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D639" w14:textId="1AB687F2" w:rsidR="008C3955" w:rsidRPr="00146BA0" w:rsidRDefault="004B49BC" w:rsidP="00146BA0">
      <w:pPr>
        <w:pStyle w:val="Kop1"/>
        <w:pBdr>
          <w:top w:val="single" w:sz="4" w:space="1" w:color="auto"/>
          <w:left w:val="single" w:sz="4" w:space="4" w:color="auto"/>
          <w:bottom w:val="single" w:sz="4" w:space="1" w:color="auto"/>
          <w:right w:val="single" w:sz="4" w:space="4" w:color="auto"/>
        </w:pBdr>
        <w:jc w:val="center"/>
        <w:rPr>
          <w:b/>
          <w:color w:val="1F4E79" w:themeColor="accent5" w:themeShade="80"/>
        </w:rPr>
      </w:pPr>
      <w:r w:rsidRPr="00146BA0">
        <w:rPr>
          <w:rStyle w:val="Kop1Char"/>
          <w:b/>
          <w:color w:val="1F4E79" w:themeColor="accent5" w:themeShade="80"/>
        </w:rPr>
        <w:t>P</w:t>
      </w:r>
      <w:r w:rsidR="00752018" w:rsidRPr="00146BA0">
        <w:rPr>
          <w:rStyle w:val="Kop1Char"/>
          <w:b/>
          <w:color w:val="1F4E79" w:themeColor="accent5" w:themeShade="80"/>
        </w:rPr>
        <w:t>rivacyverklarin</w:t>
      </w:r>
      <w:r w:rsidR="001365ED" w:rsidRPr="00146BA0">
        <w:rPr>
          <w:rStyle w:val="Kop1Char"/>
          <w:b/>
          <w:color w:val="1F4E79" w:themeColor="accent5" w:themeShade="80"/>
        </w:rPr>
        <w:t>g</w:t>
      </w:r>
      <w:r w:rsidR="00E0183F">
        <w:rPr>
          <w:rStyle w:val="Kop1Char"/>
          <w:b/>
          <w:color w:val="1F4E79" w:themeColor="accent5" w:themeShade="80"/>
        </w:rPr>
        <w:t xml:space="preserve"> </w:t>
      </w:r>
      <w:r w:rsidR="00E0183F" w:rsidRPr="00E0183F">
        <w:rPr>
          <w:rStyle w:val="Kop1Char"/>
          <w:b/>
          <w:color w:val="1F4E79" w:themeColor="accent5" w:themeShade="80"/>
          <w:highlight w:val="yellow"/>
        </w:rPr>
        <w:t>[naam vereniging]</w:t>
      </w:r>
    </w:p>
    <w:p w14:paraId="13C833E4" w14:textId="45D1D869" w:rsidR="004B49BC" w:rsidRDefault="004B49BC" w:rsidP="00744175">
      <w:pPr>
        <w:jc w:val="both"/>
        <w:rPr>
          <w:rFonts w:cstheme="minorHAnsi"/>
        </w:rPr>
      </w:pPr>
    </w:p>
    <w:p w14:paraId="1E680E49" w14:textId="72B2AC33" w:rsidR="00146BA0" w:rsidRPr="00146BA0" w:rsidRDefault="00D836F2" w:rsidP="00146BA0">
      <w:pPr>
        <w:pStyle w:val="Kop1"/>
      </w:pPr>
      <w:r>
        <w:t>Welkom!</w:t>
      </w:r>
    </w:p>
    <w:p w14:paraId="2D3C7F0E" w14:textId="395AB622" w:rsidR="00F956CC" w:rsidRDefault="00F956CC" w:rsidP="00744175">
      <w:pPr>
        <w:jc w:val="both"/>
        <w:rPr>
          <w:rFonts w:cstheme="minorHAnsi"/>
        </w:rPr>
      </w:pPr>
      <w:r w:rsidRPr="00146BA0">
        <w:rPr>
          <w:rFonts w:cstheme="minorHAnsi"/>
        </w:rPr>
        <w:t>Wij vinden de privacy van jouw persoonsgegevens belangrijk</w:t>
      </w:r>
      <w:r w:rsidR="00146BA0" w:rsidRPr="00146BA0">
        <w:rPr>
          <w:rFonts w:cstheme="minorHAnsi"/>
        </w:rPr>
        <w:t>!</w:t>
      </w:r>
    </w:p>
    <w:p w14:paraId="3D606DBF" w14:textId="15C07AE5" w:rsidR="00D836F2" w:rsidRDefault="00146BA0" w:rsidP="00744175">
      <w:pPr>
        <w:jc w:val="both"/>
        <w:rPr>
          <w:rFonts w:cstheme="minorHAnsi"/>
        </w:rPr>
      </w:pPr>
      <w:r>
        <w:rPr>
          <w:rFonts w:cstheme="minorHAnsi"/>
        </w:rPr>
        <w:t>Daarom volgen wij de regels die hiervoor van toepassing zijn</w:t>
      </w:r>
      <w:r>
        <w:rPr>
          <w:rStyle w:val="Voetnootmarkering"/>
          <w:rFonts w:cstheme="minorHAnsi"/>
        </w:rPr>
        <w:footnoteReference w:id="1"/>
      </w:r>
      <w:r w:rsidR="007505FD">
        <w:rPr>
          <w:rFonts w:cstheme="minorHAnsi"/>
        </w:rPr>
        <w:t xml:space="preserve"> en </w:t>
      </w:r>
      <w:r w:rsidRPr="00146BA0">
        <w:rPr>
          <w:rFonts w:cstheme="minorHAnsi"/>
        </w:rPr>
        <w:t>willen wij in dit document duidelijk en transparant weergeven hoe uw persoonsgegevens</w:t>
      </w:r>
      <w:r w:rsidR="007505FD">
        <w:rPr>
          <w:rFonts w:cstheme="minorHAnsi"/>
        </w:rPr>
        <w:t xml:space="preserve"> verwerken</w:t>
      </w:r>
      <w:r w:rsidRPr="00146BA0">
        <w:rPr>
          <w:rFonts w:cstheme="minorHAnsi"/>
        </w:rPr>
        <w:t xml:space="preserve">.  </w:t>
      </w:r>
    </w:p>
    <w:p w14:paraId="2CAB1146" w14:textId="5CB35474" w:rsidR="007505FD" w:rsidRDefault="007505FD" w:rsidP="00D836F2">
      <w:pPr>
        <w:pStyle w:val="Kop1"/>
      </w:pPr>
      <w:r>
        <w:t>Wat is dat nu juist: persoonsgegevens verwerken?</w:t>
      </w:r>
    </w:p>
    <w:p w14:paraId="4C6E3E48" w14:textId="743A9400" w:rsidR="007505FD" w:rsidRDefault="007505FD" w:rsidP="007505FD">
      <w:r>
        <w:t>Met persoonsgegevens bedoelt men alle informatie die hoort bij een bepaalde natuurlijke persoon (zoals jij en ik): je naam en voornaam, je adres, je bloedgroep, je seksuele geaardheid, religie, telefoonnummer, gsm-nummer, enz.</w:t>
      </w:r>
    </w:p>
    <w:p w14:paraId="7DC62964" w14:textId="482166E2" w:rsidR="007505FD" w:rsidRDefault="007505FD" w:rsidP="007505FD">
      <w:r>
        <w:t>Met verwerken bedoelt men het verzamelen, opslaan, gebruiken,… van deze persoonsgegevens.</w:t>
      </w:r>
    </w:p>
    <w:p w14:paraId="05BA4DFE" w14:textId="674D4E1E" w:rsidR="001B6AF4" w:rsidRDefault="001B6AF4" w:rsidP="001B6AF4">
      <w:pPr>
        <w:jc w:val="both"/>
        <w:rPr>
          <w:rFonts w:cstheme="minorHAnsi"/>
        </w:rPr>
      </w:pPr>
      <w:r w:rsidRPr="00146BA0">
        <w:rPr>
          <w:rFonts w:cstheme="minorHAnsi"/>
        </w:rPr>
        <w:t xml:space="preserve">Wij verwerken </w:t>
      </w:r>
      <w:r>
        <w:rPr>
          <w:rFonts w:cstheme="minorHAnsi"/>
        </w:rPr>
        <w:t>in onze vereniging dus een aantal</w:t>
      </w:r>
      <w:r w:rsidRPr="00146BA0">
        <w:rPr>
          <w:rFonts w:cstheme="minorHAnsi"/>
        </w:rPr>
        <w:t xml:space="preserve"> persoonsgegevens</w:t>
      </w:r>
      <w:r>
        <w:rPr>
          <w:rFonts w:cstheme="minorHAnsi"/>
        </w:rPr>
        <w:t>.</w:t>
      </w:r>
      <w:r w:rsidRPr="00146BA0">
        <w:rPr>
          <w:rFonts w:cstheme="minorHAnsi"/>
        </w:rPr>
        <w:t xml:space="preserve"> </w:t>
      </w:r>
      <w:r>
        <w:rPr>
          <w:rFonts w:cstheme="minorHAnsi"/>
        </w:rPr>
        <w:t xml:space="preserve">Dat doen wij niet zomaar. Wij gebruiken ze </w:t>
      </w:r>
      <w:r w:rsidRPr="00146BA0">
        <w:rPr>
          <w:rFonts w:cstheme="minorHAnsi"/>
        </w:rPr>
        <w:t xml:space="preserve">voor </w:t>
      </w:r>
      <w:r>
        <w:rPr>
          <w:rFonts w:cstheme="minorHAnsi"/>
        </w:rPr>
        <w:t xml:space="preserve">de goede werking en uitbouw van onze vereniging. </w:t>
      </w:r>
    </w:p>
    <w:p w14:paraId="56FFF915" w14:textId="1437685A" w:rsidR="00D836F2" w:rsidRDefault="00D836F2" w:rsidP="00D836F2">
      <w:pPr>
        <w:pStyle w:val="Kop1"/>
      </w:pPr>
      <w:r>
        <w:t>Hoe kan je ons contacteren?</w:t>
      </w:r>
    </w:p>
    <w:p w14:paraId="4CBB7DE3" w14:textId="69B8F07C" w:rsidR="00D836F2" w:rsidRPr="00D836F2" w:rsidRDefault="001B6AF4" w:rsidP="00D836F2">
      <w:r>
        <w:t>Heb je v</w:t>
      </w:r>
      <w:r w:rsidR="00D836F2">
        <w:t xml:space="preserve">ragen of opmerkingen? Aarzel niet en neem onmiddellijk contact met ons op. </w:t>
      </w:r>
    </w:p>
    <w:tbl>
      <w:tblPr>
        <w:tblStyle w:val="Tabelraster"/>
        <w:tblW w:w="0" w:type="auto"/>
        <w:tblInd w:w="704" w:type="dxa"/>
        <w:tblLook w:val="04A0" w:firstRow="1" w:lastRow="0" w:firstColumn="1" w:lastColumn="0" w:noHBand="0" w:noVBand="1"/>
      </w:tblPr>
      <w:tblGrid>
        <w:gridCol w:w="3827"/>
      </w:tblGrid>
      <w:tr w:rsidR="00E0183F" w:rsidRPr="00146BA0" w14:paraId="1A1DD91B" w14:textId="77777777" w:rsidTr="00146BA0">
        <w:tc>
          <w:tcPr>
            <w:tcW w:w="3827" w:type="dxa"/>
          </w:tcPr>
          <w:p w14:paraId="54F7D1A3" w14:textId="247C7937" w:rsidR="00E0183F" w:rsidRPr="00146BA0" w:rsidRDefault="00E0183F" w:rsidP="00744175">
            <w:pPr>
              <w:jc w:val="both"/>
              <w:rPr>
                <w:rFonts w:cstheme="minorHAnsi"/>
                <w:sz w:val="18"/>
                <w:highlight w:val="yellow"/>
              </w:rPr>
            </w:pPr>
            <w:r w:rsidRPr="00146BA0">
              <w:rPr>
                <w:rFonts w:cstheme="minorHAnsi"/>
                <w:sz w:val="18"/>
                <w:highlight w:val="yellow"/>
              </w:rPr>
              <w:t>Naam vereniging + rechtsvorm</w:t>
            </w:r>
          </w:p>
        </w:tc>
      </w:tr>
      <w:tr w:rsidR="00E0183F" w:rsidRPr="00146BA0" w14:paraId="24BF229C" w14:textId="77777777" w:rsidTr="00146BA0">
        <w:tc>
          <w:tcPr>
            <w:tcW w:w="3827" w:type="dxa"/>
          </w:tcPr>
          <w:p w14:paraId="061EAA9E" w14:textId="3348833B" w:rsidR="00E0183F" w:rsidRPr="00146BA0" w:rsidRDefault="00E0183F" w:rsidP="00744175">
            <w:pPr>
              <w:jc w:val="both"/>
              <w:rPr>
                <w:rFonts w:cstheme="minorHAnsi"/>
                <w:sz w:val="18"/>
                <w:highlight w:val="yellow"/>
              </w:rPr>
            </w:pPr>
            <w:r w:rsidRPr="00146BA0">
              <w:rPr>
                <w:rFonts w:cstheme="minorHAnsi"/>
                <w:sz w:val="18"/>
                <w:highlight w:val="yellow"/>
              </w:rPr>
              <w:t>Straat + nummer</w:t>
            </w:r>
          </w:p>
        </w:tc>
      </w:tr>
      <w:tr w:rsidR="00E0183F" w:rsidRPr="00146BA0" w14:paraId="1638BAB5" w14:textId="77777777" w:rsidTr="00146BA0">
        <w:tc>
          <w:tcPr>
            <w:tcW w:w="3827" w:type="dxa"/>
          </w:tcPr>
          <w:p w14:paraId="539F8573" w14:textId="741B0693" w:rsidR="00E0183F" w:rsidRPr="00146BA0" w:rsidRDefault="00E0183F" w:rsidP="00744175">
            <w:pPr>
              <w:jc w:val="both"/>
              <w:rPr>
                <w:rFonts w:cstheme="minorHAnsi"/>
                <w:sz w:val="18"/>
                <w:highlight w:val="yellow"/>
              </w:rPr>
            </w:pPr>
            <w:r w:rsidRPr="00146BA0">
              <w:rPr>
                <w:rFonts w:cstheme="minorHAnsi"/>
                <w:sz w:val="18"/>
                <w:highlight w:val="yellow"/>
              </w:rPr>
              <w:t>Postcode + gemeente</w:t>
            </w:r>
          </w:p>
        </w:tc>
      </w:tr>
      <w:tr w:rsidR="00E0183F" w:rsidRPr="00146BA0" w14:paraId="54E81E16" w14:textId="77777777" w:rsidTr="00146BA0">
        <w:tc>
          <w:tcPr>
            <w:tcW w:w="3827" w:type="dxa"/>
          </w:tcPr>
          <w:p w14:paraId="195F8168" w14:textId="771F9684" w:rsidR="00E0183F" w:rsidRPr="00146BA0" w:rsidRDefault="00E0183F" w:rsidP="00744175">
            <w:pPr>
              <w:jc w:val="both"/>
              <w:rPr>
                <w:rFonts w:cstheme="minorHAnsi"/>
                <w:sz w:val="18"/>
                <w:highlight w:val="yellow"/>
              </w:rPr>
            </w:pPr>
            <w:r w:rsidRPr="00146BA0">
              <w:rPr>
                <w:rFonts w:cstheme="minorHAnsi"/>
                <w:sz w:val="18"/>
                <w:highlight w:val="yellow"/>
              </w:rPr>
              <w:t>info@emailadres.be</w:t>
            </w:r>
          </w:p>
        </w:tc>
      </w:tr>
      <w:tr w:rsidR="00E0183F" w:rsidRPr="00146BA0" w14:paraId="18C17089" w14:textId="77777777" w:rsidTr="00146BA0">
        <w:tc>
          <w:tcPr>
            <w:tcW w:w="3827" w:type="dxa"/>
          </w:tcPr>
          <w:p w14:paraId="4E10D0AC" w14:textId="23F8BF20" w:rsidR="00E0183F" w:rsidRPr="00146BA0" w:rsidRDefault="00E0183F" w:rsidP="00744175">
            <w:pPr>
              <w:jc w:val="both"/>
              <w:rPr>
                <w:rFonts w:cstheme="minorHAnsi"/>
                <w:sz w:val="18"/>
                <w:highlight w:val="yellow"/>
              </w:rPr>
            </w:pPr>
            <w:r>
              <w:rPr>
                <w:rFonts w:cstheme="minorHAnsi"/>
                <w:sz w:val="18"/>
                <w:highlight w:val="yellow"/>
              </w:rPr>
              <w:t>Telefoonnummer + eventuele contactpersoon</w:t>
            </w:r>
          </w:p>
        </w:tc>
      </w:tr>
      <w:tr w:rsidR="00E0183F" w:rsidRPr="00146BA0" w14:paraId="0A5BB1E6" w14:textId="77777777" w:rsidTr="00146BA0">
        <w:tc>
          <w:tcPr>
            <w:tcW w:w="3827" w:type="dxa"/>
          </w:tcPr>
          <w:p w14:paraId="11D79127" w14:textId="132657C6" w:rsidR="00E0183F" w:rsidRPr="00146BA0" w:rsidRDefault="00E0183F" w:rsidP="00744175">
            <w:pPr>
              <w:jc w:val="both"/>
              <w:rPr>
                <w:rFonts w:cstheme="minorHAnsi"/>
                <w:sz w:val="18"/>
                <w:highlight w:val="yellow"/>
              </w:rPr>
            </w:pPr>
            <w:r w:rsidRPr="00146BA0">
              <w:rPr>
                <w:rFonts w:cstheme="minorHAnsi"/>
                <w:sz w:val="18"/>
                <w:highlight w:val="yellow"/>
              </w:rPr>
              <w:t>….</w:t>
            </w:r>
          </w:p>
        </w:tc>
      </w:tr>
    </w:tbl>
    <w:p w14:paraId="266488B9" w14:textId="77777777" w:rsidR="007505FD" w:rsidRDefault="007505FD" w:rsidP="00744175">
      <w:pPr>
        <w:jc w:val="both"/>
        <w:rPr>
          <w:rFonts w:cstheme="minorHAnsi"/>
        </w:rPr>
      </w:pPr>
    </w:p>
    <w:p w14:paraId="3E447D55" w14:textId="656E85EA" w:rsidR="004B49BC" w:rsidRPr="00146BA0" w:rsidRDefault="001B6AF4" w:rsidP="007505FD">
      <w:pPr>
        <w:spacing w:after="0"/>
        <w:jc w:val="both"/>
        <w:rPr>
          <w:rFonts w:cstheme="minorHAnsi"/>
        </w:rPr>
      </w:pPr>
      <w:r>
        <w:rPr>
          <w:rFonts w:cstheme="minorHAnsi"/>
        </w:rPr>
        <w:t>Wist je d</w:t>
      </w:r>
      <w:r w:rsidR="004B49BC" w:rsidRPr="00146BA0">
        <w:rPr>
          <w:rFonts w:cstheme="minorHAnsi"/>
        </w:rPr>
        <w:t>eze privacyverklaring regelmatig</w:t>
      </w:r>
      <w:r>
        <w:rPr>
          <w:rFonts w:cstheme="minorHAnsi"/>
        </w:rPr>
        <w:t xml:space="preserve"> wordt</w:t>
      </w:r>
      <w:r w:rsidR="004B49BC" w:rsidRPr="00146BA0">
        <w:rPr>
          <w:rFonts w:cstheme="minorHAnsi"/>
        </w:rPr>
        <w:t xml:space="preserve"> bijgewerkt en geraadpleegd </w:t>
      </w:r>
      <w:r>
        <w:rPr>
          <w:rFonts w:cstheme="minorHAnsi"/>
        </w:rPr>
        <w:t xml:space="preserve">kan </w:t>
      </w:r>
      <w:r w:rsidR="004B49BC" w:rsidRPr="00146BA0">
        <w:rPr>
          <w:rFonts w:cstheme="minorHAnsi"/>
        </w:rPr>
        <w:t xml:space="preserve">worden op onze website </w:t>
      </w:r>
      <w:r w:rsidR="004B49BC" w:rsidRPr="00146BA0">
        <w:rPr>
          <w:rFonts w:cstheme="minorHAnsi"/>
          <w:highlight w:val="yellow"/>
        </w:rPr>
        <w:t>www.</w:t>
      </w:r>
      <w:r w:rsidR="00146BA0" w:rsidRPr="00146BA0">
        <w:rPr>
          <w:rFonts w:cstheme="minorHAnsi"/>
          <w:highlight w:val="yellow"/>
        </w:rPr>
        <w:t>website.be</w:t>
      </w:r>
    </w:p>
    <w:p w14:paraId="601B0180" w14:textId="47250206" w:rsidR="007505FD" w:rsidRDefault="001B6AF4" w:rsidP="00146BA0">
      <w:pPr>
        <w:pStyle w:val="Kop1"/>
      </w:pPr>
      <w:r>
        <w:t>Welke persoonsgegevens verwerken wij, wat is hiervoor de rechtsgrond en hoe gaan we ermee om?</w:t>
      </w:r>
    </w:p>
    <w:p w14:paraId="7B71ECA9" w14:textId="233D2DA5" w:rsidR="001B6AF4" w:rsidRDefault="001B6AF4" w:rsidP="001B6AF4">
      <w:r>
        <w:t>Wij hebben het voor u samengevat.</w:t>
      </w:r>
    </w:p>
    <w:p w14:paraId="781FD200" w14:textId="77C85058" w:rsidR="001B6AF4" w:rsidRDefault="001B6AF4" w:rsidP="001B6AF4"/>
    <w:p w14:paraId="5ABF3408" w14:textId="49E6B563" w:rsidR="001B6AF4" w:rsidRDefault="001B6AF4" w:rsidP="001B6AF4">
      <w:r w:rsidRPr="001B6AF4">
        <w:rPr>
          <w:highlight w:val="yellow"/>
        </w:rPr>
        <w:t>[invoegen tabellen dataregister: dat is overzichtelijk, transparant en duidelijk]</w:t>
      </w:r>
    </w:p>
    <w:p w14:paraId="37AAB24D" w14:textId="2A871528" w:rsidR="001B6AF4" w:rsidRDefault="001B6AF4" w:rsidP="001B6AF4"/>
    <w:p w14:paraId="1B436990" w14:textId="7D0CDBC5" w:rsidR="001B6AF4" w:rsidRPr="001B6AF4" w:rsidRDefault="001B6AF4" w:rsidP="001B6AF4">
      <w:pPr>
        <w:jc w:val="both"/>
        <w:rPr>
          <w:rFonts w:cstheme="minorHAnsi"/>
        </w:rPr>
      </w:pPr>
      <w:r>
        <w:rPr>
          <w:rFonts w:cstheme="minorHAnsi"/>
        </w:rPr>
        <w:t>Let op: i</w:t>
      </w:r>
      <w:r w:rsidRPr="00146BA0">
        <w:rPr>
          <w:rFonts w:cstheme="minorHAnsi"/>
        </w:rPr>
        <w:t xml:space="preserve">n zoverre de verwerking van de persoonsgegevens plaatsvindt op basis van de </w:t>
      </w:r>
      <w:r>
        <w:rPr>
          <w:rFonts w:cstheme="minorHAnsi"/>
        </w:rPr>
        <w:t xml:space="preserve">uitdrukkelijke </w:t>
      </w:r>
      <w:r w:rsidRPr="00146BA0">
        <w:rPr>
          <w:rFonts w:cstheme="minorHAnsi"/>
        </w:rPr>
        <w:t xml:space="preserve">toestemming van de betrokkene, heeft deze steeds het recht om de gegeven toestemming terug in te </w:t>
      </w:r>
      <w:r w:rsidRPr="00146BA0">
        <w:rPr>
          <w:rFonts w:cstheme="minorHAnsi"/>
        </w:rPr>
        <w:lastRenderedPageBreak/>
        <w:t>trekken.</w:t>
      </w:r>
      <w:r w:rsidRPr="00146BA0">
        <w:t xml:space="preserve"> </w:t>
      </w:r>
      <w:r w:rsidRPr="00146BA0">
        <w:rPr>
          <w:rFonts w:cstheme="minorHAnsi"/>
        </w:rPr>
        <w:t>Dergelijke intrekking doet geen afbreuk aan de rechtmatigheid van de verwerking op basis van de toestemming vóór de intrekking daarvan.</w:t>
      </w:r>
      <w:r>
        <w:rPr>
          <w:rFonts w:cstheme="minorHAnsi"/>
        </w:rPr>
        <w:t xml:space="preserve"> Ben je in dat geval? Neem dan met ons contact op!</w:t>
      </w:r>
    </w:p>
    <w:p w14:paraId="03C9DB2A" w14:textId="1E83453D" w:rsidR="004B49BC" w:rsidRPr="00146BA0" w:rsidRDefault="001B6AF4" w:rsidP="00146BA0">
      <w:pPr>
        <w:pStyle w:val="Kop1"/>
      </w:pPr>
      <w:r>
        <w:t xml:space="preserve">Wat als er iets misloopt bij de verwerking van </w:t>
      </w:r>
      <w:r w:rsidR="00B079F4">
        <w:t xml:space="preserve">jouw </w:t>
      </w:r>
      <w:r>
        <w:t>persoonsgegevens?</w:t>
      </w:r>
    </w:p>
    <w:p w14:paraId="10D11E74" w14:textId="77777777" w:rsidR="001B6AF4" w:rsidRDefault="001B6AF4" w:rsidP="001B6AF4">
      <w:pPr>
        <w:jc w:val="both"/>
        <w:rPr>
          <w:rFonts w:cstheme="minorHAnsi"/>
        </w:rPr>
      </w:pPr>
      <w:r>
        <w:rPr>
          <w:rFonts w:cstheme="minorHAnsi"/>
        </w:rPr>
        <w:t>De regels rond GDPR legt op dat bij een</w:t>
      </w:r>
      <w:r w:rsidRPr="001B6AF4">
        <w:rPr>
          <w:rFonts w:cstheme="minorHAnsi"/>
        </w:rPr>
        <w:t xml:space="preserve"> ernstige inbreuk op de beveiliging van gegevens van natuurlijke personen</w:t>
      </w:r>
      <w:r>
        <w:rPr>
          <w:rFonts w:cstheme="minorHAnsi"/>
        </w:rPr>
        <w:t xml:space="preserve"> dit</w:t>
      </w:r>
      <w:r w:rsidRPr="001B6AF4">
        <w:rPr>
          <w:rFonts w:cstheme="minorHAnsi"/>
        </w:rPr>
        <w:t xml:space="preserve"> binnen </w:t>
      </w:r>
      <w:r>
        <w:rPr>
          <w:rFonts w:cstheme="minorHAnsi"/>
        </w:rPr>
        <w:t>de 72 uur aan</w:t>
      </w:r>
      <w:r w:rsidRPr="001B6AF4">
        <w:rPr>
          <w:rFonts w:cstheme="minorHAnsi"/>
        </w:rPr>
        <w:t xml:space="preserve"> alle betrokkenen</w:t>
      </w:r>
      <w:r>
        <w:rPr>
          <w:rFonts w:cstheme="minorHAnsi"/>
        </w:rPr>
        <w:t xml:space="preserve"> moet worden gemeld</w:t>
      </w:r>
      <w:r w:rsidRPr="001B6AF4">
        <w:rPr>
          <w:rFonts w:cstheme="minorHAnsi"/>
        </w:rPr>
        <w:t xml:space="preserve">. Die maatregel is van toepassing wanneer er een groot risico is voor de veiligheid en vrijheid van de betrokkenen. </w:t>
      </w:r>
    </w:p>
    <w:p w14:paraId="0B49A0B1" w14:textId="1DE98A9D" w:rsidR="001B6AF4" w:rsidRDefault="001B6AF4" w:rsidP="001B6AF4">
      <w:pPr>
        <w:jc w:val="both"/>
        <w:rPr>
          <w:rFonts w:cstheme="minorHAnsi"/>
        </w:rPr>
      </w:pPr>
      <w:r>
        <w:rPr>
          <w:rFonts w:cstheme="minorHAnsi"/>
        </w:rPr>
        <w:t>Daarnaast zal er ook aangifte gedaan worden bij de bevoegde autoriteit</w:t>
      </w:r>
      <w:r w:rsidR="00B079F4">
        <w:rPr>
          <w:rFonts w:cstheme="minorHAnsi"/>
        </w:rPr>
        <w:t xml:space="preserve"> gegevensbescherming volgens de daarvoor voorziene wettelijke procedures</w:t>
      </w:r>
      <w:r>
        <w:rPr>
          <w:rFonts w:cstheme="minorHAnsi"/>
        </w:rPr>
        <w:t>.</w:t>
      </w:r>
    </w:p>
    <w:p w14:paraId="6A67A785" w14:textId="0B746939" w:rsidR="001B6AF4" w:rsidRPr="001B6AF4" w:rsidRDefault="001B6AF4" w:rsidP="001B6AF4">
      <w:pPr>
        <w:jc w:val="both"/>
        <w:rPr>
          <w:rFonts w:cstheme="minorHAnsi"/>
        </w:rPr>
      </w:pPr>
      <w:r>
        <w:rPr>
          <w:rFonts w:cstheme="minorHAnsi"/>
        </w:rPr>
        <w:t>Tenslotte</w:t>
      </w:r>
      <w:r w:rsidRPr="001B6AF4">
        <w:rPr>
          <w:rFonts w:cstheme="minorHAnsi"/>
        </w:rPr>
        <w:t xml:space="preserve"> stellen wij dan ook alles in het werk om deze problemen zo snel mogelijk op te lossen en werken we ons beveiligingsbeleid bij om gelijkaardige problemen in de toekomst te vermijden.</w:t>
      </w:r>
    </w:p>
    <w:p w14:paraId="4AF52CD2" w14:textId="128FA82C" w:rsidR="00BE702F" w:rsidRPr="00146BA0" w:rsidRDefault="001B6AF4" w:rsidP="00966670">
      <w:pPr>
        <w:pStyle w:val="Kop1"/>
      </w:pPr>
      <w:r>
        <w:t xml:space="preserve">Kunnen </w:t>
      </w:r>
      <w:r w:rsidR="00B079F4">
        <w:t>jouw</w:t>
      </w:r>
      <w:r>
        <w:t xml:space="preserve"> persoonsgegevens overgemaakt worden aan derden?</w:t>
      </w:r>
    </w:p>
    <w:p w14:paraId="04C3326B" w14:textId="6C39C76B" w:rsidR="004B49BC" w:rsidRPr="00146BA0" w:rsidRDefault="00BE702F" w:rsidP="00744175">
      <w:pPr>
        <w:jc w:val="both"/>
        <w:rPr>
          <w:rFonts w:cstheme="minorHAnsi"/>
        </w:rPr>
      </w:pPr>
      <w:r w:rsidRPr="00146BA0">
        <w:rPr>
          <w:rFonts w:cstheme="minorHAnsi"/>
        </w:rPr>
        <w:t>Indien dit noodzakelijk is ter verwezenlijking van de vooropgestelde doeleinden, zullen</w:t>
      </w:r>
      <w:r w:rsidR="00A40B65" w:rsidRPr="00146BA0">
        <w:rPr>
          <w:rFonts w:cstheme="minorHAnsi"/>
        </w:rPr>
        <w:t xml:space="preserve"> wij</w:t>
      </w:r>
      <w:r w:rsidRPr="00146BA0">
        <w:rPr>
          <w:rFonts w:cstheme="minorHAnsi"/>
        </w:rPr>
        <w:t xml:space="preserve"> </w:t>
      </w:r>
      <w:r w:rsidR="00B079F4">
        <w:rPr>
          <w:rFonts w:cstheme="minorHAnsi"/>
        </w:rPr>
        <w:t>jouw</w:t>
      </w:r>
      <w:r w:rsidRPr="00146BA0">
        <w:rPr>
          <w:rFonts w:cstheme="minorHAnsi"/>
        </w:rPr>
        <w:t xml:space="preserve"> persoonsgegevens </w:t>
      </w:r>
      <w:r w:rsidR="00A40B65" w:rsidRPr="00146BA0">
        <w:rPr>
          <w:rFonts w:cstheme="minorHAnsi"/>
        </w:rPr>
        <w:t>delen</w:t>
      </w:r>
      <w:r w:rsidRPr="00146BA0">
        <w:rPr>
          <w:rFonts w:cstheme="minorHAnsi"/>
        </w:rPr>
        <w:t xml:space="preserve"> met </w:t>
      </w:r>
      <w:r w:rsidR="00A40B65" w:rsidRPr="00146BA0">
        <w:rPr>
          <w:rFonts w:cstheme="minorHAnsi"/>
        </w:rPr>
        <w:t>derde partijen</w:t>
      </w:r>
    </w:p>
    <w:p w14:paraId="6E859B7F" w14:textId="43032CDC" w:rsidR="00A06FB3" w:rsidRPr="00146BA0" w:rsidRDefault="00A06FB3" w:rsidP="00744175">
      <w:pPr>
        <w:jc w:val="both"/>
        <w:rPr>
          <w:rFonts w:cstheme="minorHAnsi"/>
        </w:rPr>
      </w:pPr>
      <w:r w:rsidRPr="00146BA0">
        <w:rPr>
          <w:rFonts w:cstheme="minorHAnsi"/>
        </w:rPr>
        <w:t xml:space="preserve">Verder zullen wij de </w:t>
      </w:r>
      <w:r w:rsidR="008B2497" w:rsidRPr="00146BA0">
        <w:rPr>
          <w:rFonts w:cstheme="minorHAnsi"/>
        </w:rPr>
        <w:t>verstrekte gegevens niet aan andere derde partijen doorgeven, tenzij dit wettelijk verplicht en toegestaan is.</w:t>
      </w:r>
    </w:p>
    <w:p w14:paraId="6BBCF47B" w14:textId="3DBAA582" w:rsidR="008B2497" w:rsidRPr="00146BA0" w:rsidRDefault="00B079F4" w:rsidP="00744175">
      <w:pPr>
        <w:jc w:val="both"/>
        <w:rPr>
          <w:noProof/>
        </w:rPr>
      </w:pPr>
      <w:r>
        <w:rPr>
          <w:noProof/>
        </w:rPr>
        <w:t>Daarbuiten</w:t>
      </w:r>
      <w:r w:rsidR="008B2497" w:rsidRPr="00146BA0">
        <w:rPr>
          <w:noProof/>
        </w:rPr>
        <w:t xml:space="preserve"> kunnen wij persoonsgegevens delen met derden partijen indien de betrokkene ons daarvoor toestemming geeft.</w:t>
      </w:r>
    </w:p>
    <w:p w14:paraId="7D4DEEAA" w14:textId="1FA0AF17" w:rsidR="00744175" w:rsidRPr="00B079F4" w:rsidRDefault="00073EC2" w:rsidP="00744175">
      <w:pPr>
        <w:jc w:val="both"/>
        <w:rPr>
          <w:rFonts w:cstheme="minorHAnsi"/>
        </w:rPr>
      </w:pPr>
      <w:r w:rsidRPr="00146BA0">
        <w:rPr>
          <w:rFonts w:cstheme="minorHAnsi"/>
        </w:rPr>
        <w:t>De persoonsgegevens worden niet doorgegeven naar een land buiten de Europese Economische Ruimte</w:t>
      </w:r>
      <w:r w:rsidR="00B079F4">
        <w:rPr>
          <w:rFonts w:cstheme="minorHAnsi"/>
        </w:rPr>
        <w:t>, tenzij hiervoor de uitdrukkelijke toestemming wordt gegeven of dit noodzakelijk is.</w:t>
      </w:r>
    </w:p>
    <w:p w14:paraId="78721CEC" w14:textId="6C73434B" w:rsidR="00BE702F" w:rsidRPr="00146BA0" w:rsidRDefault="00B079F4" w:rsidP="00966670">
      <w:pPr>
        <w:pStyle w:val="Kop1"/>
      </w:pPr>
      <w:r>
        <w:t>Wat zijn jouw rechten?</w:t>
      </w:r>
    </w:p>
    <w:p w14:paraId="5A8D33B2" w14:textId="3877C4A4" w:rsidR="00BE702F" w:rsidRPr="00146BA0" w:rsidRDefault="00B079F4" w:rsidP="00744175">
      <w:pPr>
        <w:jc w:val="both"/>
        <w:rPr>
          <w:rFonts w:cstheme="minorHAnsi"/>
        </w:rPr>
      </w:pPr>
      <w:r>
        <w:rPr>
          <w:rFonts w:cstheme="minorHAnsi"/>
        </w:rPr>
        <w:t>Je hebt</w:t>
      </w:r>
      <w:r w:rsidR="00BE702F" w:rsidRPr="00146BA0">
        <w:rPr>
          <w:rFonts w:cstheme="minorHAnsi"/>
        </w:rPr>
        <w:t xml:space="preserve"> te allen tijde recht op </w:t>
      </w:r>
      <w:r w:rsidR="0095154B" w:rsidRPr="00146BA0">
        <w:rPr>
          <w:rFonts w:cstheme="minorHAnsi"/>
        </w:rPr>
        <w:t xml:space="preserve">inzage van </w:t>
      </w:r>
      <w:r>
        <w:rPr>
          <w:rFonts w:cstheme="minorHAnsi"/>
        </w:rPr>
        <w:t>jouw</w:t>
      </w:r>
      <w:r w:rsidR="00BE702F" w:rsidRPr="00146BA0">
        <w:rPr>
          <w:rFonts w:cstheme="minorHAnsi"/>
        </w:rPr>
        <w:t xml:space="preserve"> persoonsgegevens en </w:t>
      </w:r>
      <w:r>
        <w:rPr>
          <w:rFonts w:cstheme="minorHAnsi"/>
        </w:rPr>
        <w:t xml:space="preserve">je </w:t>
      </w:r>
      <w:r w:rsidR="00BE702F" w:rsidRPr="00146BA0">
        <w:rPr>
          <w:rFonts w:cstheme="minorHAnsi"/>
        </w:rPr>
        <w:t>kan ze (laten) verbeteren indien ze onjuist of onvolledig zijn, ze</w:t>
      </w:r>
      <w:r w:rsidR="00092AAA" w:rsidRPr="00146BA0">
        <w:rPr>
          <w:rFonts w:cstheme="minorHAnsi"/>
        </w:rPr>
        <w:t xml:space="preserve"> in principe</w:t>
      </w:r>
      <w:r w:rsidR="00BE702F" w:rsidRPr="00146BA0">
        <w:rPr>
          <w:rFonts w:cstheme="minorHAnsi"/>
        </w:rPr>
        <w:t xml:space="preserve"> laten verwijderen</w:t>
      </w:r>
      <w:r w:rsidR="00265F5B" w:rsidRPr="00146BA0">
        <w:rPr>
          <w:rFonts w:cstheme="minorHAnsi"/>
        </w:rPr>
        <w:t>,</w:t>
      </w:r>
      <w:r w:rsidR="00BE702F" w:rsidRPr="00146BA0">
        <w:rPr>
          <w:rFonts w:cstheme="minorHAnsi"/>
        </w:rPr>
        <w:t xml:space="preserve"> </w:t>
      </w:r>
      <w:r w:rsidR="00265F5B" w:rsidRPr="00146BA0">
        <w:rPr>
          <w:rFonts w:cstheme="minorHAnsi"/>
        </w:rPr>
        <w:t>d</w:t>
      </w:r>
      <w:r w:rsidR="00BE702F" w:rsidRPr="00146BA0">
        <w:rPr>
          <w:rFonts w:cstheme="minorHAnsi"/>
        </w:rPr>
        <w:t>e verwerking ervan laten beperken</w:t>
      </w:r>
      <w:r w:rsidR="003114D4" w:rsidRPr="00146BA0">
        <w:rPr>
          <w:rFonts w:cstheme="minorHAnsi"/>
        </w:rPr>
        <w:t xml:space="preserve"> en</w:t>
      </w:r>
      <w:r w:rsidR="00265F5B" w:rsidRPr="00146BA0">
        <w:rPr>
          <w:rFonts w:cstheme="minorHAnsi"/>
        </w:rPr>
        <w:t xml:space="preserve"> bezwaar te maken tegen de verwerking van hem betreffende persoonsgegevens</w:t>
      </w:r>
      <w:r w:rsidR="003F5012" w:rsidRPr="00146BA0">
        <w:rPr>
          <w:rFonts w:cstheme="minorHAnsi"/>
        </w:rPr>
        <w:t>.</w:t>
      </w:r>
    </w:p>
    <w:p w14:paraId="4E9A1962" w14:textId="43A3EF04" w:rsidR="00B079F4" w:rsidRPr="003830BA" w:rsidRDefault="00BE702F" w:rsidP="003830BA">
      <w:pPr>
        <w:jc w:val="both"/>
        <w:rPr>
          <w:rFonts w:cstheme="minorHAnsi"/>
        </w:rPr>
      </w:pPr>
      <w:r w:rsidRPr="00146BA0">
        <w:rPr>
          <w:rFonts w:cstheme="minorHAnsi"/>
        </w:rPr>
        <w:t xml:space="preserve">Bovendien, </w:t>
      </w:r>
      <w:r w:rsidR="00B079F4">
        <w:rPr>
          <w:rFonts w:cstheme="minorHAnsi"/>
        </w:rPr>
        <w:t>heb je</w:t>
      </w:r>
      <w:r w:rsidRPr="00146BA0">
        <w:rPr>
          <w:rFonts w:cstheme="minorHAnsi"/>
        </w:rPr>
        <w:t xml:space="preserve"> het recht om een kopie (in een gestructureerde, gangbare en </w:t>
      </w:r>
      <w:r w:rsidR="00265F5B" w:rsidRPr="00146BA0">
        <w:rPr>
          <w:rFonts w:cstheme="minorHAnsi"/>
        </w:rPr>
        <w:t>machinaal leesbare</w:t>
      </w:r>
      <w:r w:rsidRPr="00146BA0">
        <w:rPr>
          <w:rFonts w:cstheme="minorHAnsi"/>
        </w:rPr>
        <w:t xml:space="preserve"> vorm) van </w:t>
      </w:r>
      <w:r w:rsidR="00B079F4">
        <w:rPr>
          <w:rFonts w:cstheme="minorHAnsi"/>
        </w:rPr>
        <w:t>je</w:t>
      </w:r>
      <w:r w:rsidRPr="00146BA0">
        <w:rPr>
          <w:rFonts w:cstheme="minorHAnsi"/>
        </w:rPr>
        <w:t xml:space="preserve"> persoonsgegevens te bekomen </w:t>
      </w:r>
      <w:r w:rsidR="003F5012" w:rsidRPr="00146BA0">
        <w:rPr>
          <w:rFonts w:cstheme="minorHAnsi"/>
        </w:rPr>
        <w:t>of</w:t>
      </w:r>
      <w:r w:rsidRPr="00146BA0">
        <w:rPr>
          <w:rFonts w:cstheme="minorHAnsi"/>
        </w:rPr>
        <w:t xml:space="preserve"> </w:t>
      </w:r>
      <w:r w:rsidR="003F5012" w:rsidRPr="00146BA0">
        <w:rPr>
          <w:rFonts w:cstheme="minorHAnsi"/>
        </w:rPr>
        <w:t xml:space="preserve">om de overdracht te vragen van </w:t>
      </w:r>
      <w:r w:rsidRPr="00146BA0">
        <w:rPr>
          <w:rFonts w:cstheme="minorHAnsi"/>
        </w:rPr>
        <w:t xml:space="preserve">de persoonsgegevens </w:t>
      </w:r>
      <w:r w:rsidR="003F5012" w:rsidRPr="00146BA0">
        <w:rPr>
          <w:rFonts w:cstheme="minorHAnsi"/>
        </w:rPr>
        <w:t xml:space="preserve">aan een derde partij. In deze gevallen kunnen wij </w:t>
      </w:r>
      <w:r w:rsidR="00B079F4">
        <w:rPr>
          <w:rFonts w:cstheme="minorHAnsi"/>
        </w:rPr>
        <w:t>aan jou</w:t>
      </w:r>
      <w:r w:rsidR="003F5012" w:rsidRPr="00146BA0">
        <w:rPr>
          <w:rFonts w:cstheme="minorHAnsi"/>
        </w:rPr>
        <w:t xml:space="preserve"> vragen om </w:t>
      </w:r>
      <w:r w:rsidR="00B079F4">
        <w:rPr>
          <w:rFonts w:cstheme="minorHAnsi"/>
        </w:rPr>
        <w:t>je</w:t>
      </w:r>
      <w:r w:rsidR="003F5012" w:rsidRPr="00146BA0">
        <w:rPr>
          <w:rFonts w:cstheme="minorHAnsi"/>
        </w:rPr>
        <w:t xml:space="preserve"> te legitimeren, voordat wij voldoen aan het verzoek.</w:t>
      </w:r>
    </w:p>
    <w:p w14:paraId="2F6DE9A0" w14:textId="588224FC" w:rsidR="00B079F4" w:rsidRDefault="00B079F4" w:rsidP="00B079F4">
      <w:pPr>
        <w:pStyle w:val="Kop1"/>
      </w:pPr>
      <w:r>
        <w:t>Hoe wordt er omgegaan met beeldmateriaal?</w:t>
      </w:r>
    </w:p>
    <w:p w14:paraId="13D1C6E5" w14:textId="4CAFAA09" w:rsidR="00B079F4" w:rsidRDefault="003830BA" w:rsidP="00B079F4">
      <w:r>
        <w:t>De vereniging spring zorgvuldig om met foto’s en video.</w:t>
      </w:r>
    </w:p>
    <w:p w14:paraId="0A1AEE85" w14:textId="62FDE389" w:rsidR="003830BA" w:rsidRDefault="003830BA" w:rsidP="00B079F4">
      <w:r>
        <w:t>Voor het maken en gebruiken van beelden vraagt de vereniging toestemming. Die kan expliciet zijn (door het ondertekenen van een document) of impliciet (bv. door poseren voor een foto). Daarnaast bestaan er uitzonderingen waarvoor geen toestemming vereist is (bv. een groep mensen).</w:t>
      </w:r>
    </w:p>
    <w:p w14:paraId="7B678C80" w14:textId="0315349D" w:rsidR="003830BA" w:rsidRPr="003830BA" w:rsidRDefault="003830BA" w:rsidP="003830BA">
      <w:pPr>
        <w:rPr>
          <w:b/>
          <w:highlight w:val="lightGray"/>
        </w:rPr>
      </w:pPr>
      <w:r w:rsidRPr="003830BA">
        <w:rPr>
          <w:b/>
          <w:highlight w:val="lightGray"/>
        </w:rPr>
        <w:t>OPTIE</w:t>
      </w:r>
      <w:r>
        <w:rPr>
          <w:rStyle w:val="Voetnootmarkering"/>
          <w:b/>
          <w:highlight w:val="lightGray"/>
        </w:rPr>
        <w:footnoteReference w:id="2"/>
      </w:r>
    </w:p>
    <w:p w14:paraId="045057F7" w14:textId="37D181A6" w:rsidR="003830BA" w:rsidRPr="003830BA" w:rsidRDefault="003830BA" w:rsidP="003830BA">
      <w:r>
        <w:rPr>
          <w:highlight w:val="lightGray"/>
        </w:rPr>
        <w:lastRenderedPageBreak/>
        <w:t>[</w:t>
      </w:r>
      <w:r w:rsidRPr="003830BA">
        <w:rPr>
          <w:highlight w:val="lightGray"/>
        </w:rPr>
        <w:t>De vereniging kan op evenementen, activiteiten, enz. van de vereniging ook foto’s en video maken. Dit wordt duidelijk geafficheerd op de activiteit. Deze beelden kunnen gebruikt worden voor de facebookpagina, website, sfeerreportages, archief, promomateriaal. Door deel te nemen aan deze evenementen en activiteiten geeft men impliciet toestemming om niet-geposeerde, spontane foto’s en sfeerbeelden te maken en gebruiken.</w:t>
      </w:r>
      <w:r>
        <w:t>]</w:t>
      </w:r>
    </w:p>
    <w:p w14:paraId="3E2E4E4F" w14:textId="660759C3" w:rsidR="003830BA" w:rsidRPr="00B079F4" w:rsidRDefault="003830BA" w:rsidP="00B079F4">
      <w:r>
        <w:t xml:space="preserve">Iedereen die (ook achteraf) een probleem heeft met het maken of gebruik van een foto kan eenvoudig contact opnemen </w:t>
      </w:r>
      <w:r w:rsidR="00EC46A6">
        <w:t>met</w:t>
      </w:r>
      <w:r>
        <w:t xml:space="preserve"> de vereniging.</w:t>
      </w:r>
    </w:p>
    <w:p w14:paraId="1279337C" w14:textId="068F0FCF" w:rsidR="00BE702F" w:rsidRPr="00146BA0" w:rsidRDefault="00B079F4" w:rsidP="00966670">
      <w:pPr>
        <w:pStyle w:val="Kop1"/>
      </w:pPr>
      <w:r>
        <w:t>Waar kan je terecht met klachten?</w:t>
      </w:r>
    </w:p>
    <w:p w14:paraId="1EB80091" w14:textId="079D9684" w:rsidR="00B079F4" w:rsidRDefault="00B079F4" w:rsidP="00744175">
      <w:pPr>
        <w:jc w:val="both"/>
        <w:rPr>
          <w:rFonts w:cstheme="minorHAnsi"/>
        </w:rPr>
      </w:pPr>
      <w:r>
        <w:rPr>
          <w:rFonts w:cstheme="minorHAnsi"/>
        </w:rPr>
        <w:t>Je mag onze vereniging bij klachten altijd contacteren.</w:t>
      </w:r>
      <w:r w:rsidR="003830BA">
        <w:rPr>
          <w:rFonts w:cstheme="minorHAnsi"/>
        </w:rPr>
        <w:t xml:space="preserve"> De contactgegevens staan in deze privacyverklaring.</w:t>
      </w:r>
    </w:p>
    <w:p w14:paraId="201BCFBC" w14:textId="77777777" w:rsidR="00EC46A6" w:rsidRDefault="00B079F4" w:rsidP="00744175">
      <w:pPr>
        <w:jc w:val="both"/>
        <w:rPr>
          <w:rFonts w:cstheme="minorHAnsi"/>
        </w:rPr>
      </w:pPr>
      <w:r>
        <w:rPr>
          <w:rFonts w:cstheme="minorHAnsi"/>
        </w:rPr>
        <w:t xml:space="preserve">Daarnaast heb je </w:t>
      </w:r>
      <w:r w:rsidR="00BE702F" w:rsidRPr="00146BA0">
        <w:rPr>
          <w:rFonts w:cstheme="minorHAnsi"/>
        </w:rPr>
        <w:t xml:space="preserve">het recht om </w:t>
      </w:r>
      <w:r w:rsidR="0028115D" w:rsidRPr="0028115D">
        <w:rPr>
          <w:rFonts w:cstheme="minorHAnsi"/>
        </w:rPr>
        <w:t xml:space="preserve">een klacht in te dienen bij de Gegevensbeschermingsautoriteit (Drukpersstraat 35, 1000 Brussel of via </w:t>
      </w:r>
    </w:p>
    <w:p w14:paraId="30513745" w14:textId="28B76EA1" w:rsidR="00B92980" w:rsidRDefault="0028115D" w:rsidP="00744175">
      <w:pPr>
        <w:jc w:val="both"/>
      </w:pPr>
      <w:r w:rsidRPr="0028115D">
        <w:rPr>
          <w:rFonts w:cstheme="minorHAnsi"/>
        </w:rPr>
        <w:t>https://www.gegevensbeschermingsautoriteit.be/publications/klachtenformulier.pdf</w:t>
      </w:r>
      <w:r>
        <w:rPr>
          <w:rFonts w:cstheme="minorHAnsi"/>
        </w:rPr>
        <w:t>)</w:t>
      </w:r>
      <w:r w:rsidRPr="0028115D">
        <w:rPr>
          <w:rFonts w:cstheme="minorHAnsi"/>
        </w:rPr>
        <w:t>.</w:t>
      </w:r>
    </w:p>
    <w:p w14:paraId="0C6964E7" w14:textId="4250B9A0" w:rsidR="00EA361F" w:rsidRDefault="00EA361F" w:rsidP="00744175">
      <w:pPr>
        <w:jc w:val="both"/>
      </w:pPr>
    </w:p>
    <w:p w14:paraId="2DEE0272" w14:textId="1EE0A8A8" w:rsidR="00EA361F" w:rsidRDefault="00EA361F" w:rsidP="00744175">
      <w:pPr>
        <w:jc w:val="both"/>
      </w:pPr>
    </w:p>
    <w:p w14:paraId="2BB2F552" w14:textId="0B7A1ECA" w:rsidR="00EA361F" w:rsidRDefault="00EA361F" w:rsidP="00744175">
      <w:pPr>
        <w:jc w:val="both"/>
      </w:pPr>
    </w:p>
    <w:p w14:paraId="66FBD03F" w14:textId="6570E8CF" w:rsidR="00EA361F" w:rsidRDefault="00EA361F" w:rsidP="00744175">
      <w:pPr>
        <w:jc w:val="both"/>
      </w:pPr>
    </w:p>
    <w:p w14:paraId="37A04AEE" w14:textId="1B675E5C" w:rsidR="00EA361F" w:rsidRDefault="00EA361F" w:rsidP="00744175">
      <w:pPr>
        <w:jc w:val="both"/>
      </w:pPr>
    </w:p>
    <w:p w14:paraId="679BB75A" w14:textId="5BD5DFEB" w:rsidR="00EA361F" w:rsidRDefault="00EA361F" w:rsidP="00744175">
      <w:pPr>
        <w:jc w:val="both"/>
      </w:pPr>
    </w:p>
    <w:p w14:paraId="36FC2D9D" w14:textId="036EA174" w:rsidR="00EA361F" w:rsidRDefault="00EA361F" w:rsidP="00744175">
      <w:pPr>
        <w:jc w:val="both"/>
      </w:pPr>
    </w:p>
    <w:p w14:paraId="076B57DA" w14:textId="3C160835" w:rsidR="00EA361F" w:rsidRDefault="00EA361F" w:rsidP="00744175">
      <w:pPr>
        <w:jc w:val="both"/>
      </w:pPr>
    </w:p>
    <w:p w14:paraId="3445B411" w14:textId="349B1B24" w:rsidR="00EA361F" w:rsidRDefault="00EA361F" w:rsidP="00744175">
      <w:pPr>
        <w:jc w:val="both"/>
      </w:pPr>
    </w:p>
    <w:p w14:paraId="3D6D0C45" w14:textId="1B7C84E4" w:rsidR="00EA361F" w:rsidRDefault="00EA361F" w:rsidP="00744175">
      <w:pPr>
        <w:jc w:val="both"/>
      </w:pPr>
    </w:p>
    <w:p w14:paraId="1302DFCB" w14:textId="77777777" w:rsidR="00EA361F" w:rsidRDefault="00EA361F" w:rsidP="00744175">
      <w:pPr>
        <w:jc w:val="both"/>
      </w:pPr>
    </w:p>
    <w:p w14:paraId="1BDB336C" w14:textId="43507FD0" w:rsidR="00EA361F" w:rsidRDefault="00EA361F" w:rsidP="00744175">
      <w:pPr>
        <w:jc w:val="both"/>
      </w:pPr>
    </w:p>
    <w:p w14:paraId="024436A4" w14:textId="0DF0F085" w:rsidR="00EA361F" w:rsidRDefault="00EA361F" w:rsidP="00744175">
      <w:pPr>
        <w:jc w:val="both"/>
      </w:pPr>
    </w:p>
    <w:p w14:paraId="6F47E7F8" w14:textId="77777777" w:rsidR="00EA361F" w:rsidRDefault="00EA361F" w:rsidP="00744175">
      <w:pPr>
        <w:jc w:val="both"/>
      </w:pPr>
    </w:p>
    <w:p w14:paraId="0642434D" w14:textId="371C8DDB" w:rsidR="00EA361F" w:rsidRPr="00EA361F" w:rsidRDefault="00EA361F" w:rsidP="00744175">
      <w:pPr>
        <w:jc w:val="both"/>
        <w:rPr>
          <w:sz w:val="16"/>
        </w:rPr>
      </w:pPr>
    </w:p>
    <w:p w14:paraId="5D7ADCD4" w14:textId="71F35FDB" w:rsidR="00EA361F" w:rsidRPr="00EA361F" w:rsidRDefault="00EA361F" w:rsidP="00EA361F">
      <w:pPr>
        <w:pBdr>
          <w:top w:val="single" w:sz="4" w:space="1" w:color="auto"/>
          <w:left w:val="single" w:sz="4" w:space="4" w:color="auto"/>
          <w:bottom w:val="single" w:sz="4" w:space="1" w:color="auto"/>
          <w:right w:val="single" w:sz="4" w:space="4" w:color="auto"/>
        </w:pBdr>
        <w:jc w:val="both"/>
        <w:rPr>
          <w:rFonts w:cstheme="minorHAnsi"/>
          <w:sz w:val="16"/>
        </w:rPr>
      </w:pPr>
      <w:r w:rsidRPr="00EA361F">
        <w:rPr>
          <w:rFonts w:cstheme="minorHAnsi"/>
          <w:sz w:val="16"/>
        </w:rPr>
        <w:t>Disclaimer</w:t>
      </w:r>
    </w:p>
    <w:p w14:paraId="111C7876" w14:textId="63E7329B" w:rsidR="00EA361F" w:rsidRPr="00EA361F" w:rsidRDefault="00EA361F" w:rsidP="00EA361F">
      <w:pPr>
        <w:pBdr>
          <w:top w:val="single" w:sz="4" w:space="1" w:color="auto"/>
          <w:left w:val="single" w:sz="4" w:space="4" w:color="auto"/>
          <w:bottom w:val="single" w:sz="4" w:space="1" w:color="auto"/>
          <w:right w:val="single" w:sz="4" w:space="4" w:color="auto"/>
        </w:pBdr>
        <w:jc w:val="both"/>
        <w:rPr>
          <w:rFonts w:cstheme="minorHAnsi"/>
          <w:sz w:val="16"/>
        </w:rPr>
      </w:pPr>
      <w:r w:rsidRPr="00EA361F">
        <w:rPr>
          <w:rFonts w:cstheme="minorHAnsi"/>
          <w:sz w:val="16"/>
        </w:rPr>
        <w:t>Deze privacyverklaring is op zorgvuldige wijze en naar best vermogen samengesteld en moet samen gelezen worden met het bijhorende boek “GDPR voor verenigingen stap voor stap”. De auteur kan op geen enkele wijze instaan voor de juistheid of volledigheid van de informatie. De auteur kan niet aansprakelijk gesteld worden voor eventuele schade, van welke aard dan ook, die het gevolg is van handelen en/of beslissingen die gebaseerd zijn op bedoelde informatie en/of gebruik van documenten of die op enige wijze voortvloeit uit het gebruik hiervan.</w:t>
      </w:r>
    </w:p>
    <w:sectPr w:rsidR="00EA361F" w:rsidRPr="00EA3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3218" w14:textId="77777777" w:rsidR="004D5CA3" w:rsidRDefault="004D5CA3" w:rsidP="00313B17">
      <w:pPr>
        <w:spacing w:after="0" w:line="240" w:lineRule="auto"/>
      </w:pPr>
      <w:r>
        <w:separator/>
      </w:r>
    </w:p>
  </w:endnote>
  <w:endnote w:type="continuationSeparator" w:id="0">
    <w:p w14:paraId="773F3224" w14:textId="77777777" w:rsidR="004D5CA3" w:rsidRDefault="004D5CA3" w:rsidP="0031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77BA" w14:textId="77777777" w:rsidR="004D5CA3" w:rsidRDefault="004D5CA3" w:rsidP="00313B17">
      <w:pPr>
        <w:spacing w:after="0" w:line="240" w:lineRule="auto"/>
      </w:pPr>
      <w:r>
        <w:separator/>
      </w:r>
    </w:p>
  </w:footnote>
  <w:footnote w:type="continuationSeparator" w:id="0">
    <w:p w14:paraId="02109541" w14:textId="77777777" w:rsidR="004D5CA3" w:rsidRDefault="004D5CA3" w:rsidP="00313B17">
      <w:pPr>
        <w:spacing w:after="0" w:line="240" w:lineRule="auto"/>
      </w:pPr>
      <w:r>
        <w:continuationSeparator/>
      </w:r>
    </w:p>
  </w:footnote>
  <w:footnote w:id="1">
    <w:p w14:paraId="0221562E" w14:textId="11764810" w:rsidR="00146BA0" w:rsidRPr="00146BA0" w:rsidRDefault="00146BA0">
      <w:pPr>
        <w:pStyle w:val="Voetnoottekst"/>
        <w:rPr>
          <w:sz w:val="18"/>
        </w:rPr>
      </w:pPr>
      <w:r w:rsidRPr="00146BA0">
        <w:rPr>
          <w:rStyle w:val="Voetnootmarkering"/>
          <w:sz w:val="18"/>
        </w:rPr>
        <w:footnoteRef/>
      </w:r>
      <w:r w:rsidRPr="00146BA0">
        <w:rPr>
          <w:sz w:val="18"/>
        </w:rPr>
        <w:t xml:space="preserve"> </w:t>
      </w:r>
      <w:r w:rsidRPr="00146BA0">
        <w:rPr>
          <w:rFonts w:cs="Arial"/>
          <w:color w:val="333333"/>
          <w:sz w:val="18"/>
          <w:shd w:val="clear" w:color="auto" w:fill="FFFFFF"/>
        </w:rPr>
        <w:t>de Algemene Verordening Gegevensbescherming (AVG ook wel bekend als de GDPR-verordening), in voege per 25 mei 2018 en de wet van 30 juli 2018</w:t>
      </w:r>
      <w:r w:rsidRPr="00146BA0">
        <w:rPr>
          <w:sz w:val="18"/>
        </w:rPr>
        <w:t xml:space="preserve"> betreffende de bescherming van natuurlijke personen met betrekking tot de verwerking van persoonsgegevens</w:t>
      </w:r>
    </w:p>
  </w:footnote>
  <w:footnote w:id="2">
    <w:p w14:paraId="5F901B70" w14:textId="161E16E8" w:rsidR="003830BA" w:rsidRPr="003830BA" w:rsidRDefault="003830BA">
      <w:pPr>
        <w:pStyle w:val="Voetnoottekst"/>
        <w:rPr>
          <w:lang w:val="nl-NL"/>
        </w:rPr>
      </w:pPr>
      <w:r>
        <w:rPr>
          <w:rStyle w:val="Voetnootmarkering"/>
        </w:rPr>
        <w:footnoteRef/>
      </w:r>
      <w:r>
        <w:t xml:space="preserve"> </w:t>
      </w:r>
      <w:r>
        <w:rPr>
          <w:lang w:val="nl-NL"/>
        </w:rPr>
        <w:t xml:space="preserve">Zie </w:t>
      </w:r>
      <w:r w:rsidR="00EA361F">
        <w:rPr>
          <w:lang w:val="nl-NL"/>
        </w:rPr>
        <w:t>boek “GDPR voor verenigingen stap voor stap” voor verdere informatie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EAC"/>
    <w:multiLevelType w:val="hybridMultilevel"/>
    <w:tmpl w:val="32A658B6"/>
    <w:lvl w:ilvl="0" w:tplc="BF48CB08">
      <w:start w:val="1"/>
      <w:numFmt w:val="bullet"/>
      <w:lvlText w:val="•"/>
      <w:lvlJc w:val="left"/>
      <w:pPr>
        <w:tabs>
          <w:tab w:val="num" w:pos="720"/>
        </w:tabs>
        <w:ind w:left="720" w:hanging="360"/>
      </w:pPr>
      <w:rPr>
        <w:rFonts w:ascii="Arial" w:hAnsi="Arial" w:hint="default"/>
      </w:rPr>
    </w:lvl>
    <w:lvl w:ilvl="1" w:tplc="9E2C987E" w:tentative="1">
      <w:start w:val="1"/>
      <w:numFmt w:val="bullet"/>
      <w:lvlText w:val="•"/>
      <w:lvlJc w:val="left"/>
      <w:pPr>
        <w:tabs>
          <w:tab w:val="num" w:pos="1440"/>
        </w:tabs>
        <w:ind w:left="1440" w:hanging="360"/>
      </w:pPr>
      <w:rPr>
        <w:rFonts w:ascii="Arial" w:hAnsi="Arial" w:hint="default"/>
      </w:rPr>
    </w:lvl>
    <w:lvl w:ilvl="2" w:tplc="A06CC366" w:tentative="1">
      <w:start w:val="1"/>
      <w:numFmt w:val="bullet"/>
      <w:lvlText w:val="•"/>
      <w:lvlJc w:val="left"/>
      <w:pPr>
        <w:tabs>
          <w:tab w:val="num" w:pos="2160"/>
        </w:tabs>
        <w:ind w:left="2160" w:hanging="360"/>
      </w:pPr>
      <w:rPr>
        <w:rFonts w:ascii="Arial" w:hAnsi="Arial" w:hint="default"/>
      </w:rPr>
    </w:lvl>
    <w:lvl w:ilvl="3" w:tplc="BC2EC78A" w:tentative="1">
      <w:start w:val="1"/>
      <w:numFmt w:val="bullet"/>
      <w:lvlText w:val="•"/>
      <w:lvlJc w:val="left"/>
      <w:pPr>
        <w:tabs>
          <w:tab w:val="num" w:pos="2880"/>
        </w:tabs>
        <w:ind w:left="2880" w:hanging="360"/>
      </w:pPr>
      <w:rPr>
        <w:rFonts w:ascii="Arial" w:hAnsi="Arial" w:hint="default"/>
      </w:rPr>
    </w:lvl>
    <w:lvl w:ilvl="4" w:tplc="A54CF6CA" w:tentative="1">
      <w:start w:val="1"/>
      <w:numFmt w:val="bullet"/>
      <w:lvlText w:val="•"/>
      <w:lvlJc w:val="left"/>
      <w:pPr>
        <w:tabs>
          <w:tab w:val="num" w:pos="3600"/>
        </w:tabs>
        <w:ind w:left="3600" w:hanging="360"/>
      </w:pPr>
      <w:rPr>
        <w:rFonts w:ascii="Arial" w:hAnsi="Arial" w:hint="default"/>
      </w:rPr>
    </w:lvl>
    <w:lvl w:ilvl="5" w:tplc="519096B8" w:tentative="1">
      <w:start w:val="1"/>
      <w:numFmt w:val="bullet"/>
      <w:lvlText w:val="•"/>
      <w:lvlJc w:val="left"/>
      <w:pPr>
        <w:tabs>
          <w:tab w:val="num" w:pos="4320"/>
        </w:tabs>
        <w:ind w:left="4320" w:hanging="360"/>
      </w:pPr>
      <w:rPr>
        <w:rFonts w:ascii="Arial" w:hAnsi="Arial" w:hint="default"/>
      </w:rPr>
    </w:lvl>
    <w:lvl w:ilvl="6" w:tplc="AA5AE4C6" w:tentative="1">
      <w:start w:val="1"/>
      <w:numFmt w:val="bullet"/>
      <w:lvlText w:val="•"/>
      <w:lvlJc w:val="left"/>
      <w:pPr>
        <w:tabs>
          <w:tab w:val="num" w:pos="5040"/>
        </w:tabs>
        <w:ind w:left="5040" w:hanging="360"/>
      </w:pPr>
      <w:rPr>
        <w:rFonts w:ascii="Arial" w:hAnsi="Arial" w:hint="default"/>
      </w:rPr>
    </w:lvl>
    <w:lvl w:ilvl="7" w:tplc="34F4C30A" w:tentative="1">
      <w:start w:val="1"/>
      <w:numFmt w:val="bullet"/>
      <w:lvlText w:val="•"/>
      <w:lvlJc w:val="left"/>
      <w:pPr>
        <w:tabs>
          <w:tab w:val="num" w:pos="5760"/>
        </w:tabs>
        <w:ind w:left="5760" w:hanging="360"/>
      </w:pPr>
      <w:rPr>
        <w:rFonts w:ascii="Arial" w:hAnsi="Arial" w:hint="default"/>
      </w:rPr>
    </w:lvl>
    <w:lvl w:ilvl="8" w:tplc="F9C46F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EA2AAB"/>
    <w:multiLevelType w:val="multilevel"/>
    <w:tmpl w:val="529C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42DD5"/>
    <w:multiLevelType w:val="hybridMultilevel"/>
    <w:tmpl w:val="FB44F536"/>
    <w:lvl w:ilvl="0" w:tplc="A0DCC3D6">
      <w:start w:val="1"/>
      <w:numFmt w:val="bullet"/>
      <w:lvlText w:val="•"/>
      <w:lvlJc w:val="left"/>
      <w:pPr>
        <w:tabs>
          <w:tab w:val="num" w:pos="720"/>
        </w:tabs>
        <w:ind w:left="720" w:hanging="360"/>
      </w:pPr>
      <w:rPr>
        <w:rFonts w:ascii="Arial" w:hAnsi="Arial" w:hint="default"/>
      </w:rPr>
    </w:lvl>
    <w:lvl w:ilvl="1" w:tplc="86422A0C" w:tentative="1">
      <w:start w:val="1"/>
      <w:numFmt w:val="bullet"/>
      <w:lvlText w:val="•"/>
      <w:lvlJc w:val="left"/>
      <w:pPr>
        <w:tabs>
          <w:tab w:val="num" w:pos="1440"/>
        </w:tabs>
        <w:ind w:left="1440" w:hanging="360"/>
      </w:pPr>
      <w:rPr>
        <w:rFonts w:ascii="Arial" w:hAnsi="Arial" w:hint="default"/>
      </w:rPr>
    </w:lvl>
    <w:lvl w:ilvl="2" w:tplc="93C8C392" w:tentative="1">
      <w:start w:val="1"/>
      <w:numFmt w:val="bullet"/>
      <w:lvlText w:val="•"/>
      <w:lvlJc w:val="left"/>
      <w:pPr>
        <w:tabs>
          <w:tab w:val="num" w:pos="2160"/>
        </w:tabs>
        <w:ind w:left="2160" w:hanging="360"/>
      </w:pPr>
      <w:rPr>
        <w:rFonts w:ascii="Arial" w:hAnsi="Arial" w:hint="default"/>
      </w:rPr>
    </w:lvl>
    <w:lvl w:ilvl="3" w:tplc="353ED6DC" w:tentative="1">
      <w:start w:val="1"/>
      <w:numFmt w:val="bullet"/>
      <w:lvlText w:val="•"/>
      <w:lvlJc w:val="left"/>
      <w:pPr>
        <w:tabs>
          <w:tab w:val="num" w:pos="2880"/>
        </w:tabs>
        <w:ind w:left="2880" w:hanging="360"/>
      </w:pPr>
      <w:rPr>
        <w:rFonts w:ascii="Arial" w:hAnsi="Arial" w:hint="default"/>
      </w:rPr>
    </w:lvl>
    <w:lvl w:ilvl="4" w:tplc="36F4AB78" w:tentative="1">
      <w:start w:val="1"/>
      <w:numFmt w:val="bullet"/>
      <w:lvlText w:val="•"/>
      <w:lvlJc w:val="left"/>
      <w:pPr>
        <w:tabs>
          <w:tab w:val="num" w:pos="3600"/>
        </w:tabs>
        <w:ind w:left="3600" w:hanging="360"/>
      </w:pPr>
      <w:rPr>
        <w:rFonts w:ascii="Arial" w:hAnsi="Arial" w:hint="default"/>
      </w:rPr>
    </w:lvl>
    <w:lvl w:ilvl="5" w:tplc="93E06190" w:tentative="1">
      <w:start w:val="1"/>
      <w:numFmt w:val="bullet"/>
      <w:lvlText w:val="•"/>
      <w:lvlJc w:val="left"/>
      <w:pPr>
        <w:tabs>
          <w:tab w:val="num" w:pos="4320"/>
        </w:tabs>
        <w:ind w:left="4320" w:hanging="360"/>
      </w:pPr>
      <w:rPr>
        <w:rFonts w:ascii="Arial" w:hAnsi="Arial" w:hint="default"/>
      </w:rPr>
    </w:lvl>
    <w:lvl w:ilvl="6" w:tplc="67AEFA6A" w:tentative="1">
      <w:start w:val="1"/>
      <w:numFmt w:val="bullet"/>
      <w:lvlText w:val="•"/>
      <w:lvlJc w:val="left"/>
      <w:pPr>
        <w:tabs>
          <w:tab w:val="num" w:pos="5040"/>
        </w:tabs>
        <w:ind w:left="5040" w:hanging="360"/>
      </w:pPr>
      <w:rPr>
        <w:rFonts w:ascii="Arial" w:hAnsi="Arial" w:hint="default"/>
      </w:rPr>
    </w:lvl>
    <w:lvl w:ilvl="7" w:tplc="6CC2C42E" w:tentative="1">
      <w:start w:val="1"/>
      <w:numFmt w:val="bullet"/>
      <w:lvlText w:val="•"/>
      <w:lvlJc w:val="left"/>
      <w:pPr>
        <w:tabs>
          <w:tab w:val="num" w:pos="5760"/>
        </w:tabs>
        <w:ind w:left="5760" w:hanging="360"/>
      </w:pPr>
      <w:rPr>
        <w:rFonts w:ascii="Arial" w:hAnsi="Arial" w:hint="default"/>
      </w:rPr>
    </w:lvl>
    <w:lvl w:ilvl="8" w:tplc="97D2BA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814E8"/>
    <w:multiLevelType w:val="hybridMultilevel"/>
    <w:tmpl w:val="0EB8F478"/>
    <w:lvl w:ilvl="0" w:tplc="4F7CA7F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22D043A7"/>
    <w:multiLevelType w:val="hybridMultilevel"/>
    <w:tmpl w:val="2B3AB6DE"/>
    <w:lvl w:ilvl="0" w:tplc="656C4FF8">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5" w15:restartNumberingAfterBreak="0">
    <w:nsid w:val="264B4C16"/>
    <w:multiLevelType w:val="hybridMultilevel"/>
    <w:tmpl w:val="0EB8F478"/>
    <w:lvl w:ilvl="0" w:tplc="4F7CA7F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3900009E"/>
    <w:multiLevelType w:val="hybridMultilevel"/>
    <w:tmpl w:val="CC4C3098"/>
    <w:lvl w:ilvl="0" w:tplc="4204E9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B35148F"/>
    <w:multiLevelType w:val="hybridMultilevel"/>
    <w:tmpl w:val="DFA4185C"/>
    <w:lvl w:ilvl="0" w:tplc="656C4F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446C12E8"/>
    <w:multiLevelType w:val="hybridMultilevel"/>
    <w:tmpl w:val="8E6EBE9A"/>
    <w:lvl w:ilvl="0" w:tplc="E7AA0516">
      <w:start w:val="1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5A8791D"/>
    <w:multiLevelType w:val="hybridMultilevel"/>
    <w:tmpl w:val="33FA8B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89D6EEE"/>
    <w:multiLevelType w:val="hybridMultilevel"/>
    <w:tmpl w:val="CEF05D38"/>
    <w:lvl w:ilvl="0" w:tplc="B32E798E">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057AF7"/>
    <w:multiLevelType w:val="hybridMultilevel"/>
    <w:tmpl w:val="5CB62A6C"/>
    <w:lvl w:ilvl="0" w:tplc="656C4FF8">
      <w:start w:val="1"/>
      <w:numFmt w:val="bullet"/>
      <w:lvlText w:val=""/>
      <w:lvlJc w:val="left"/>
      <w:pPr>
        <w:ind w:left="40" w:hanging="360"/>
      </w:pPr>
      <w:rPr>
        <w:rFonts w:ascii="Symbol" w:hAnsi="Symbol" w:hint="default"/>
      </w:rPr>
    </w:lvl>
    <w:lvl w:ilvl="1" w:tplc="08130003" w:tentative="1">
      <w:start w:val="1"/>
      <w:numFmt w:val="bullet"/>
      <w:lvlText w:val="o"/>
      <w:lvlJc w:val="left"/>
      <w:pPr>
        <w:ind w:left="760" w:hanging="360"/>
      </w:pPr>
      <w:rPr>
        <w:rFonts w:ascii="Courier New" w:hAnsi="Courier New" w:cs="Courier New" w:hint="default"/>
      </w:rPr>
    </w:lvl>
    <w:lvl w:ilvl="2" w:tplc="08130005" w:tentative="1">
      <w:start w:val="1"/>
      <w:numFmt w:val="bullet"/>
      <w:lvlText w:val=""/>
      <w:lvlJc w:val="left"/>
      <w:pPr>
        <w:ind w:left="1480" w:hanging="360"/>
      </w:pPr>
      <w:rPr>
        <w:rFonts w:ascii="Wingdings" w:hAnsi="Wingdings" w:hint="default"/>
      </w:rPr>
    </w:lvl>
    <w:lvl w:ilvl="3" w:tplc="08130001" w:tentative="1">
      <w:start w:val="1"/>
      <w:numFmt w:val="bullet"/>
      <w:lvlText w:val=""/>
      <w:lvlJc w:val="left"/>
      <w:pPr>
        <w:ind w:left="2200" w:hanging="360"/>
      </w:pPr>
      <w:rPr>
        <w:rFonts w:ascii="Symbol" w:hAnsi="Symbol" w:hint="default"/>
      </w:rPr>
    </w:lvl>
    <w:lvl w:ilvl="4" w:tplc="08130003" w:tentative="1">
      <w:start w:val="1"/>
      <w:numFmt w:val="bullet"/>
      <w:lvlText w:val="o"/>
      <w:lvlJc w:val="left"/>
      <w:pPr>
        <w:ind w:left="2920" w:hanging="360"/>
      </w:pPr>
      <w:rPr>
        <w:rFonts w:ascii="Courier New" w:hAnsi="Courier New" w:cs="Courier New" w:hint="default"/>
      </w:rPr>
    </w:lvl>
    <w:lvl w:ilvl="5" w:tplc="08130005" w:tentative="1">
      <w:start w:val="1"/>
      <w:numFmt w:val="bullet"/>
      <w:lvlText w:val=""/>
      <w:lvlJc w:val="left"/>
      <w:pPr>
        <w:ind w:left="3640" w:hanging="360"/>
      </w:pPr>
      <w:rPr>
        <w:rFonts w:ascii="Wingdings" w:hAnsi="Wingdings" w:hint="default"/>
      </w:rPr>
    </w:lvl>
    <w:lvl w:ilvl="6" w:tplc="08130001" w:tentative="1">
      <w:start w:val="1"/>
      <w:numFmt w:val="bullet"/>
      <w:lvlText w:val=""/>
      <w:lvlJc w:val="left"/>
      <w:pPr>
        <w:ind w:left="4360" w:hanging="360"/>
      </w:pPr>
      <w:rPr>
        <w:rFonts w:ascii="Symbol" w:hAnsi="Symbol" w:hint="default"/>
      </w:rPr>
    </w:lvl>
    <w:lvl w:ilvl="7" w:tplc="08130003" w:tentative="1">
      <w:start w:val="1"/>
      <w:numFmt w:val="bullet"/>
      <w:lvlText w:val="o"/>
      <w:lvlJc w:val="left"/>
      <w:pPr>
        <w:ind w:left="5080" w:hanging="360"/>
      </w:pPr>
      <w:rPr>
        <w:rFonts w:ascii="Courier New" w:hAnsi="Courier New" w:cs="Courier New" w:hint="default"/>
      </w:rPr>
    </w:lvl>
    <w:lvl w:ilvl="8" w:tplc="08130005" w:tentative="1">
      <w:start w:val="1"/>
      <w:numFmt w:val="bullet"/>
      <w:lvlText w:val=""/>
      <w:lvlJc w:val="left"/>
      <w:pPr>
        <w:ind w:left="5800" w:hanging="360"/>
      </w:pPr>
      <w:rPr>
        <w:rFonts w:ascii="Wingdings" w:hAnsi="Wingdings" w:hint="default"/>
      </w:rPr>
    </w:lvl>
  </w:abstractNum>
  <w:abstractNum w:abstractNumId="12" w15:restartNumberingAfterBreak="0">
    <w:nsid w:val="53483BAF"/>
    <w:multiLevelType w:val="hybridMultilevel"/>
    <w:tmpl w:val="AC6E9034"/>
    <w:lvl w:ilvl="0" w:tplc="B24A67D2">
      <w:start w:val="1"/>
      <w:numFmt w:val="bullet"/>
      <w:lvlText w:val="•"/>
      <w:lvlJc w:val="left"/>
      <w:pPr>
        <w:tabs>
          <w:tab w:val="num" w:pos="720"/>
        </w:tabs>
        <w:ind w:left="720" w:hanging="360"/>
      </w:pPr>
      <w:rPr>
        <w:rFonts w:ascii="Arial" w:hAnsi="Arial" w:hint="default"/>
      </w:rPr>
    </w:lvl>
    <w:lvl w:ilvl="1" w:tplc="71E84662">
      <w:numFmt w:val="bullet"/>
      <w:lvlText w:val="•"/>
      <w:lvlJc w:val="left"/>
      <w:pPr>
        <w:tabs>
          <w:tab w:val="num" w:pos="1440"/>
        </w:tabs>
        <w:ind w:left="1440" w:hanging="360"/>
      </w:pPr>
      <w:rPr>
        <w:rFonts w:ascii="Arial" w:hAnsi="Arial" w:hint="default"/>
      </w:rPr>
    </w:lvl>
    <w:lvl w:ilvl="2" w:tplc="A3C4103E" w:tentative="1">
      <w:start w:val="1"/>
      <w:numFmt w:val="bullet"/>
      <w:lvlText w:val="•"/>
      <w:lvlJc w:val="left"/>
      <w:pPr>
        <w:tabs>
          <w:tab w:val="num" w:pos="2160"/>
        </w:tabs>
        <w:ind w:left="2160" w:hanging="360"/>
      </w:pPr>
      <w:rPr>
        <w:rFonts w:ascii="Arial" w:hAnsi="Arial" w:hint="default"/>
      </w:rPr>
    </w:lvl>
    <w:lvl w:ilvl="3" w:tplc="60B2225A" w:tentative="1">
      <w:start w:val="1"/>
      <w:numFmt w:val="bullet"/>
      <w:lvlText w:val="•"/>
      <w:lvlJc w:val="left"/>
      <w:pPr>
        <w:tabs>
          <w:tab w:val="num" w:pos="2880"/>
        </w:tabs>
        <w:ind w:left="2880" w:hanging="360"/>
      </w:pPr>
      <w:rPr>
        <w:rFonts w:ascii="Arial" w:hAnsi="Arial" w:hint="default"/>
      </w:rPr>
    </w:lvl>
    <w:lvl w:ilvl="4" w:tplc="56D8F0D2" w:tentative="1">
      <w:start w:val="1"/>
      <w:numFmt w:val="bullet"/>
      <w:lvlText w:val="•"/>
      <w:lvlJc w:val="left"/>
      <w:pPr>
        <w:tabs>
          <w:tab w:val="num" w:pos="3600"/>
        </w:tabs>
        <w:ind w:left="3600" w:hanging="360"/>
      </w:pPr>
      <w:rPr>
        <w:rFonts w:ascii="Arial" w:hAnsi="Arial" w:hint="default"/>
      </w:rPr>
    </w:lvl>
    <w:lvl w:ilvl="5" w:tplc="571E7D80" w:tentative="1">
      <w:start w:val="1"/>
      <w:numFmt w:val="bullet"/>
      <w:lvlText w:val="•"/>
      <w:lvlJc w:val="left"/>
      <w:pPr>
        <w:tabs>
          <w:tab w:val="num" w:pos="4320"/>
        </w:tabs>
        <w:ind w:left="4320" w:hanging="360"/>
      </w:pPr>
      <w:rPr>
        <w:rFonts w:ascii="Arial" w:hAnsi="Arial" w:hint="default"/>
      </w:rPr>
    </w:lvl>
    <w:lvl w:ilvl="6" w:tplc="267CDF76" w:tentative="1">
      <w:start w:val="1"/>
      <w:numFmt w:val="bullet"/>
      <w:lvlText w:val="•"/>
      <w:lvlJc w:val="left"/>
      <w:pPr>
        <w:tabs>
          <w:tab w:val="num" w:pos="5040"/>
        </w:tabs>
        <w:ind w:left="5040" w:hanging="360"/>
      </w:pPr>
      <w:rPr>
        <w:rFonts w:ascii="Arial" w:hAnsi="Arial" w:hint="default"/>
      </w:rPr>
    </w:lvl>
    <w:lvl w:ilvl="7" w:tplc="5B9ABD10" w:tentative="1">
      <w:start w:val="1"/>
      <w:numFmt w:val="bullet"/>
      <w:lvlText w:val="•"/>
      <w:lvlJc w:val="left"/>
      <w:pPr>
        <w:tabs>
          <w:tab w:val="num" w:pos="5760"/>
        </w:tabs>
        <w:ind w:left="5760" w:hanging="360"/>
      </w:pPr>
      <w:rPr>
        <w:rFonts w:ascii="Arial" w:hAnsi="Arial" w:hint="default"/>
      </w:rPr>
    </w:lvl>
    <w:lvl w:ilvl="8" w:tplc="80D866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045358"/>
    <w:multiLevelType w:val="hybridMultilevel"/>
    <w:tmpl w:val="1FB2526A"/>
    <w:lvl w:ilvl="0" w:tplc="656C4FF8">
      <w:start w:val="1"/>
      <w:numFmt w:val="bullet"/>
      <w:lvlText w:val=""/>
      <w:lvlJc w:val="left"/>
      <w:pPr>
        <w:ind w:left="7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3821C7"/>
    <w:multiLevelType w:val="hybridMultilevel"/>
    <w:tmpl w:val="1B0A908C"/>
    <w:lvl w:ilvl="0" w:tplc="E7AA0516">
      <w:start w:val="1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1A027F"/>
    <w:multiLevelType w:val="hybridMultilevel"/>
    <w:tmpl w:val="44421DF0"/>
    <w:lvl w:ilvl="0" w:tplc="656C4F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87594124">
    <w:abstractNumId w:val="8"/>
  </w:num>
  <w:num w:numId="2" w16cid:durableId="187571317">
    <w:abstractNumId w:val="0"/>
  </w:num>
  <w:num w:numId="3" w16cid:durableId="78602521">
    <w:abstractNumId w:val="12"/>
  </w:num>
  <w:num w:numId="4" w16cid:durableId="665323474">
    <w:abstractNumId w:val="3"/>
  </w:num>
  <w:num w:numId="5" w16cid:durableId="1849564311">
    <w:abstractNumId w:val="9"/>
  </w:num>
  <w:num w:numId="6" w16cid:durableId="555505271">
    <w:abstractNumId w:val="5"/>
  </w:num>
  <w:num w:numId="7" w16cid:durableId="834107067">
    <w:abstractNumId w:val="2"/>
  </w:num>
  <w:num w:numId="8" w16cid:durableId="1836913628">
    <w:abstractNumId w:val="10"/>
  </w:num>
  <w:num w:numId="9" w16cid:durableId="517159583">
    <w:abstractNumId w:val="1"/>
  </w:num>
  <w:num w:numId="10" w16cid:durableId="117920780">
    <w:abstractNumId w:val="15"/>
  </w:num>
  <w:num w:numId="11" w16cid:durableId="529613694">
    <w:abstractNumId w:val="4"/>
  </w:num>
  <w:num w:numId="12" w16cid:durableId="1185443203">
    <w:abstractNumId w:val="11"/>
  </w:num>
  <w:num w:numId="13" w16cid:durableId="1644582993">
    <w:abstractNumId w:val="13"/>
  </w:num>
  <w:num w:numId="14" w16cid:durableId="581793584">
    <w:abstractNumId w:val="7"/>
  </w:num>
  <w:num w:numId="15" w16cid:durableId="27069465">
    <w:abstractNumId w:val="6"/>
  </w:num>
  <w:num w:numId="16" w16cid:durableId="175460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2D"/>
    <w:rsid w:val="00050E36"/>
    <w:rsid w:val="00073EC2"/>
    <w:rsid w:val="00092AAA"/>
    <w:rsid w:val="000F72E1"/>
    <w:rsid w:val="0010248F"/>
    <w:rsid w:val="0010407A"/>
    <w:rsid w:val="00117D0B"/>
    <w:rsid w:val="001249D0"/>
    <w:rsid w:val="001348F7"/>
    <w:rsid w:val="001355AC"/>
    <w:rsid w:val="001365ED"/>
    <w:rsid w:val="0014591D"/>
    <w:rsid w:val="00146BA0"/>
    <w:rsid w:val="00154BBC"/>
    <w:rsid w:val="001932DA"/>
    <w:rsid w:val="001B6AF4"/>
    <w:rsid w:val="001C1949"/>
    <w:rsid w:val="001D18BC"/>
    <w:rsid w:val="001E47F1"/>
    <w:rsid w:val="00265F5B"/>
    <w:rsid w:val="0028115D"/>
    <w:rsid w:val="002D3057"/>
    <w:rsid w:val="002F39B9"/>
    <w:rsid w:val="003114D4"/>
    <w:rsid w:val="00313B17"/>
    <w:rsid w:val="0031704B"/>
    <w:rsid w:val="00324BC9"/>
    <w:rsid w:val="0034614F"/>
    <w:rsid w:val="00354BD2"/>
    <w:rsid w:val="0037597B"/>
    <w:rsid w:val="003830BA"/>
    <w:rsid w:val="003911BE"/>
    <w:rsid w:val="003C4748"/>
    <w:rsid w:val="003D76E1"/>
    <w:rsid w:val="003E3722"/>
    <w:rsid w:val="003F5012"/>
    <w:rsid w:val="004051D3"/>
    <w:rsid w:val="00407935"/>
    <w:rsid w:val="0041073E"/>
    <w:rsid w:val="004146A3"/>
    <w:rsid w:val="00464EA9"/>
    <w:rsid w:val="004B49BC"/>
    <w:rsid w:val="004B76E2"/>
    <w:rsid w:val="004C7F12"/>
    <w:rsid w:val="004D5CA3"/>
    <w:rsid w:val="004E3623"/>
    <w:rsid w:val="004E4152"/>
    <w:rsid w:val="00505EC9"/>
    <w:rsid w:val="0054791C"/>
    <w:rsid w:val="00552CA6"/>
    <w:rsid w:val="005924C8"/>
    <w:rsid w:val="005A202D"/>
    <w:rsid w:val="00667F36"/>
    <w:rsid w:val="006B450B"/>
    <w:rsid w:val="006E7619"/>
    <w:rsid w:val="00705E5C"/>
    <w:rsid w:val="00715374"/>
    <w:rsid w:val="00721826"/>
    <w:rsid w:val="00744175"/>
    <w:rsid w:val="007505FD"/>
    <w:rsid w:val="00752018"/>
    <w:rsid w:val="00773CAD"/>
    <w:rsid w:val="007B016D"/>
    <w:rsid w:val="007D6252"/>
    <w:rsid w:val="007E546E"/>
    <w:rsid w:val="007F1B70"/>
    <w:rsid w:val="00807EFB"/>
    <w:rsid w:val="00812048"/>
    <w:rsid w:val="00837085"/>
    <w:rsid w:val="008933E6"/>
    <w:rsid w:val="008A388C"/>
    <w:rsid w:val="008B2497"/>
    <w:rsid w:val="008C22B5"/>
    <w:rsid w:val="008C3955"/>
    <w:rsid w:val="008F17B8"/>
    <w:rsid w:val="008F33F6"/>
    <w:rsid w:val="009167A2"/>
    <w:rsid w:val="0094542A"/>
    <w:rsid w:val="0095154B"/>
    <w:rsid w:val="00966507"/>
    <w:rsid w:val="00966670"/>
    <w:rsid w:val="00966D9D"/>
    <w:rsid w:val="009773D2"/>
    <w:rsid w:val="009A074D"/>
    <w:rsid w:val="009A5B6A"/>
    <w:rsid w:val="009A5E68"/>
    <w:rsid w:val="009B536B"/>
    <w:rsid w:val="009E1F70"/>
    <w:rsid w:val="00A06FB3"/>
    <w:rsid w:val="00A10197"/>
    <w:rsid w:val="00A40B65"/>
    <w:rsid w:val="00A66821"/>
    <w:rsid w:val="00A67C16"/>
    <w:rsid w:val="00AA5D13"/>
    <w:rsid w:val="00AA6476"/>
    <w:rsid w:val="00AE101D"/>
    <w:rsid w:val="00AE321D"/>
    <w:rsid w:val="00AE507A"/>
    <w:rsid w:val="00AF7156"/>
    <w:rsid w:val="00AF7C1E"/>
    <w:rsid w:val="00B079F4"/>
    <w:rsid w:val="00B16DD9"/>
    <w:rsid w:val="00B7400A"/>
    <w:rsid w:val="00B75BB6"/>
    <w:rsid w:val="00B92980"/>
    <w:rsid w:val="00BA23B9"/>
    <w:rsid w:val="00BA2CE0"/>
    <w:rsid w:val="00BE702F"/>
    <w:rsid w:val="00C23461"/>
    <w:rsid w:val="00C427F8"/>
    <w:rsid w:val="00C43284"/>
    <w:rsid w:val="00C835D4"/>
    <w:rsid w:val="00C8717D"/>
    <w:rsid w:val="00CB49AD"/>
    <w:rsid w:val="00D11CAD"/>
    <w:rsid w:val="00D75348"/>
    <w:rsid w:val="00D836F2"/>
    <w:rsid w:val="00E0183F"/>
    <w:rsid w:val="00E02C22"/>
    <w:rsid w:val="00E1105E"/>
    <w:rsid w:val="00E62959"/>
    <w:rsid w:val="00E87675"/>
    <w:rsid w:val="00EA2278"/>
    <w:rsid w:val="00EA361F"/>
    <w:rsid w:val="00EC46A6"/>
    <w:rsid w:val="00F3201A"/>
    <w:rsid w:val="00F4173A"/>
    <w:rsid w:val="00F431FA"/>
    <w:rsid w:val="00F61436"/>
    <w:rsid w:val="00F665D2"/>
    <w:rsid w:val="00F92505"/>
    <w:rsid w:val="00F956CC"/>
    <w:rsid w:val="00F96039"/>
    <w:rsid w:val="00FA0330"/>
    <w:rsid w:val="00FB3EBB"/>
    <w:rsid w:val="00FB7582"/>
    <w:rsid w:val="00FC34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A815"/>
  <w15:chartTrackingRefBased/>
  <w15:docId w15:val="{133D15A0-3F43-47EE-8052-F264F14A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6F2"/>
    <w:rPr>
      <w:rFonts w:asciiTheme="majorHAnsi" w:hAnsiTheme="majorHAnsi"/>
    </w:rPr>
  </w:style>
  <w:style w:type="paragraph" w:styleId="Kop1">
    <w:name w:val="heading 1"/>
    <w:basedOn w:val="Standaard"/>
    <w:next w:val="Standaard"/>
    <w:link w:val="Kop1Char"/>
    <w:uiPriority w:val="9"/>
    <w:qFormat/>
    <w:rsid w:val="00313B17"/>
    <w:pPr>
      <w:keepNext/>
      <w:keepLines/>
      <w:spacing w:before="240" w:after="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146BA0"/>
    <w:pPr>
      <w:keepNext/>
      <w:keepLines/>
      <w:spacing w:before="40" w:after="0"/>
      <w:outlineLvl w:val="1"/>
    </w:pPr>
    <w:rPr>
      <w:rFonts w:eastAsiaTheme="majorEastAsia"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7156"/>
    <w:pPr>
      <w:ind w:left="720"/>
      <w:contextualSpacing/>
    </w:pPr>
  </w:style>
  <w:style w:type="table" w:styleId="Tabelraster">
    <w:name w:val="Table Grid"/>
    <w:basedOn w:val="Standaardtabel"/>
    <w:uiPriority w:val="39"/>
    <w:rsid w:val="0040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75348"/>
    <w:rPr>
      <w:color w:val="0563C1" w:themeColor="hyperlink"/>
      <w:u w:val="single"/>
    </w:rPr>
  </w:style>
  <w:style w:type="character" w:customStyle="1" w:styleId="Onopgelostemelding1">
    <w:name w:val="Onopgeloste melding1"/>
    <w:basedOn w:val="Standaardalinea-lettertype"/>
    <w:uiPriority w:val="99"/>
    <w:semiHidden/>
    <w:unhideWhenUsed/>
    <w:rsid w:val="00D75348"/>
    <w:rPr>
      <w:color w:val="808080"/>
      <w:shd w:val="clear" w:color="auto" w:fill="E6E6E6"/>
    </w:rPr>
  </w:style>
  <w:style w:type="character" w:styleId="Verwijzingopmerking">
    <w:name w:val="annotation reference"/>
    <w:basedOn w:val="Standaardalinea-lettertype"/>
    <w:semiHidden/>
    <w:unhideWhenUsed/>
    <w:rsid w:val="001D18BC"/>
    <w:rPr>
      <w:sz w:val="16"/>
      <w:szCs w:val="16"/>
    </w:rPr>
  </w:style>
  <w:style w:type="paragraph" w:styleId="Tekstopmerking">
    <w:name w:val="annotation text"/>
    <w:basedOn w:val="Standaard"/>
    <w:link w:val="TekstopmerkingChar"/>
    <w:unhideWhenUsed/>
    <w:rsid w:val="001D18BC"/>
    <w:pPr>
      <w:spacing w:line="240" w:lineRule="auto"/>
    </w:pPr>
    <w:rPr>
      <w:sz w:val="20"/>
      <w:szCs w:val="20"/>
    </w:rPr>
  </w:style>
  <w:style w:type="character" w:customStyle="1" w:styleId="TekstopmerkingChar">
    <w:name w:val="Tekst opmerking Char"/>
    <w:basedOn w:val="Standaardalinea-lettertype"/>
    <w:link w:val="Tekstopmerking"/>
    <w:rsid w:val="001D18BC"/>
    <w:rPr>
      <w:sz w:val="20"/>
      <w:szCs w:val="20"/>
    </w:rPr>
  </w:style>
  <w:style w:type="paragraph" w:styleId="Onderwerpvanopmerking">
    <w:name w:val="annotation subject"/>
    <w:basedOn w:val="Tekstopmerking"/>
    <w:next w:val="Tekstopmerking"/>
    <w:link w:val="OnderwerpvanopmerkingChar"/>
    <w:uiPriority w:val="99"/>
    <w:semiHidden/>
    <w:unhideWhenUsed/>
    <w:rsid w:val="001D18BC"/>
    <w:rPr>
      <w:b/>
      <w:bCs/>
    </w:rPr>
  </w:style>
  <w:style w:type="character" w:customStyle="1" w:styleId="OnderwerpvanopmerkingChar">
    <w:name w:val="Onderwerp van opmerking Char"/>
    <w:basedOn w:val="TekstopmerkingChar"/>
    <w:link w:val="Onderwerpvanopmerking"/>
    <w:uiPriority w:val="99"/>
    <w:semiHidden/>
    <w:rsid w:val="001D18BC"/>
    <w:rPr>
      <w:b/>
      <w:bCs/>
      <w:sz w:val="20"/>
      <w:szCs w:val="20"/>
    </w:rPr>
  </w:style>
  <w:style w:type="paragraph" w:styleId="Ballontekst">
    <w:name w:val="Balloon Text"/>
    <w:basedOn w:val="Standaard"/>
    <w:link w:val="BallontekstChar"/>
    <w:uiPriority w:val="99"/>
    <w:semiHidden/>
    <w:unhideWhenUsed/>
    <w:rsid w:val="001D18B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18BC"/>
    <w:rPr>
      <w:rFonts w:ascii="Segoe UI" w:hAnsi="Segoe UI" w:cs="Segoe UI"/>
      <w:sz w:val="18"/>
      <w:szCs w:val="18"/>
    </w:rPr>
  </w:style>
  <w:style w:type="paragraph" w:styleId="Koptekst">
    <w:name w:val="header"/>
    <w:basedOn w:val="Standaard"/>
    <w:link w:val="KoptekstChar"/>
    <w:uiPriority w:val="99"/>
    <w:unhideWhenUsed/>
    <w:rsid w:val="00313B17"/>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313B17"/>
  </w:style>
  <w:style w:type="paragraph" w:styleId="Voettekst">
    <w:name w:val="footer"/>
    <w:basedOn w:val="Standaard"/>
    <w:link w:val="VoettekstChar"/>
    <w:uiPriority w:val="99"/>
    <w:unhideWhenUsed/>
    <w:rsid w:val="00313B17"/>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313B17"/>
  </w:style>
  <w:style w:type="character" w:customStyle="1" w:styleId="Kop1Char">
    <w:name w:val="Kop 1 Char"/>
    <w:basedOn w:val="Standaardalinea-lettertype"/>
    <w:link w:val="Kop1"/>
    <w:uiPriority w:val="9"/>
    <w:rsid w:val="00313B17"/>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146BA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6BA0"/>
    <w:rPr>
      <w:sz w:val="20"/>
      <w:szCs w:val="20"/>
    </w:rPr>
  </w:style>
  <w:style w:type="character" w:styleId="Voetnootmarkering">
    <w:name w:val="footnote reference"/>
    <w:basedOn w:val="Standaardalinea-lettertype"/>
    <w:uiPriority w:val="99"/>
    <w:semiHidden/>
    <w:unhideWhenUsed/>
    <w:rsid w:val="00146BA0"/>
    <w:rPr>
      <w:vertAlign w:val="superscript"/>
    </w:rPr>
  </w:style>
  <w:style w:type="character" w:customStyle="1" w:styleId="Kop2Char">
    <w:name w:val="Kop 2 Char"/>
    <w:basedOn w:val="Standaardalinea-lettertype"/>
    <w:link w:val="Kop2"/>
    <w:uiPriority w:val="9"/>
    <w:rsid w:val="00146BA0"/>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B0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7439">
      <w:bodyDiv w:val="1"/>
      <w:marLeft w:val="0"/>
      <w:marRight w:val="0"/>
      <w:marTop w:val="0"/>
      <w:marBottom w:val="0"/>
      <w:divBdr>
        <w:top w:val="none" w:sz="0" w:space="0" w:color="auto"/>
        <w:left w:val="none" w:sz="0" w:space="0" w:color="auto"/>
        <w:bottom w:val="none" w:sz="0" w:space="0" w:color="auto"/>
        <w:right w:val="none" w:sz="0" w:space="0" w:color="auto"/>
      </w:divBdr>
    </w:div>
    <w:div w:id="322583773">
      <w:bodyDiv w:val="1"/>
      <w:marLeft w:val="0"/>
      <w:marRight w:val="0"/>
      <w:marTop w:val="0"/>
      <w:marBottom w:val="0"/>
      <w:divBdr>
        <w:top w:val="none" w:sz="0" w:space="0" w:color="auto"/>
        <w:left w:val="none" w:sz="0" w:space="0" w:color="auto"/>
        <w:bottom w:val="none" w:sz="0" w:space="0" w:color="auto"/>
        <w:right w:val="none" w:sz="0" w:space="0" w:color="auto"/>
      </w:divBdr>
    </w:div>
    <w:div w:id="450440067">
      <w:bodyDiv w:val="1"/>
      <w:marLeft w:val="0"/>
      <w:marRight w:val="0"/>
      <w:marTop w:val="0"/>
      <w:marBottom w:val="0"/>
      <w:divBdr>
        <w:top w:val="none" w:sz="0" w:space="0" w:color="auto"/>
        <w:left w:val="none" w:sz="0" w:space="0" w:color="auto"/>
        <w:bottom w:val="none" w:sz="0" w:space="0" w:color="auto"/>
        <w:right w:val="none" w:sz="0" w:space="0" w:color="auto"/>
      </w:divBdr>
    </w:div>
    <w:div w:id="463277221">
      <w:bodyDiv w:val="1"/>
      <w:marLeft w:val="0"/>
      <w:marRight w:val="0"/>
      <w:marTop w:val="0"/>
      <w:marBottom w:val="0"/>
      <w:divBdr>
        <w:top w:val="none" w:sz="0" w:space="0" w:color="auto"/>
        <w:left w:val="none" w:sz="0" w:space="0" w:color="auto"/>
        <w:bottom w:val="none" w:sz="0" w:space="0" w:color="auto"/>
        <w:right w:val="none" w:sz="0" w:space="0" w:color="auto"/>
      </w:divBdr>
      <w:divsChild>
        <w:div w:id="1301308037">
          <w:marLeft w:val="0"/>
          <w:marRight w:val="0"/>
          <w:marTop w:val="0"/>
          <w:marBottom w:val="0"/>
          <w:divBdr>
            <w:top w:val="none" w:sz="0" w:space="0" w:color="auto"/>
            <w:left w:val="none" w:sz="0" w:space="0" w:color="auto"/>
            <w:bottom w:val="none" w:sz="0" w:space="0" w:color="auto"/>
            <w:right w:val="none" w:sz="0" w:space="0" w:color="auto"/>
          </w:divBdr>
          <w:divsChild>
            <w:div w:id="192691353">
              <w:marLeft w:val="0"/>
              <w:marRight w:val="0"/>
              <w:marTop w:val="0"/>
              <w:marBottom w:val="0"/>
              <w:divBdr>
                <w:top w:val="none" w:sz="0" w:space="0" w:color="auto"/>
                <w:left w:val="none" w:sz="0" w:space="0" w:color="auto"/>
                <w:bottom w:val="none" w:sz="0" w:space="0" w:color="auto"/>
                <w:right w:val="none" w:sz="0" w:space="0" w:color="auto"/>
              </w:divBdr>
              <w:divsChild>
                <w:div w:id="1192571754">
                  <w:marLeft w:val="0"/>
                  <w:marRight w:val="0"/>
                  <w:marTop w:val="0"/>
                  <w:marBottom w:val="0"/>
                  <w:divBdr>
                    <w:top w:val="none" w:sz="0" w:space="0" w:color="auto"/>
                    <w:left w:val="none" w:sz="0" w:space="0" w:color="auto"/>
                    <w:bottom w:val="none" w:sz="0" w:space="0" w:color="auto"/>
                    <w:right w:val="none" w:sz="0" w:space="0" w:color="auto"/>
                  </w:divBdr>
                  <w:divsChild>
                    <w:div w:id="832261260">
                      <w:marLeft w:val="0"/>
                      <w:marRight w:val="2"/>
                      <w:marTop w:val="0"/>
                      <w:marBottom w:val="4"/>
                      <w:divBdr>
                        <w:top w:val="none" w:sz="0" w:space="0" w:color="auto"/>
                        <w:left w:val="none" w:sz="0" w:space="0" w:color="auto"/>
                        <w:bottom w:val="none" w:sz="0" w:space="0" w:color="auto"/>
                        <w:right w:val="none" w:sz="0" w:space="0" w:color="auto"/>
                      </w:divBdr>
                      <w:divsChild>
                        <w:div w:id="2115439111">
                          <w:marLeft w:val="0"/>
                          <w:marRight w:val="0"/>
                          <w:marTop w:val="0"/>
                          <w:marBottom w:val="0"/>
                          <w:divBdr>
                            <w:top w:val="none" w:sz="0" w:space="0" w:color="auto"/>
                            <w:left w:val="none" w:sz="0" w:space="0" w:color="auto"/>
                            <w:bottom w:val="none" w:sz="0" w:space="0" w:color="auto"/>
                            <w:right w:val="none" w:sz="0" w:space="0" w:color="auto"/>
                          </w:divBdr>
                          <w:divsChild>
                            <w:div w:id="326518455">
                              <w:marLeft w:val="0"/>
                              <w:marRight w:val="0"/>
                              <w:marTop w:val="0"/>
                              <w:marBottom w:val="0"/>
                              <w:divBdr>
                                <w:top w:val="none" w:sz="0" w:space="0" w:color="auto"/>
                                <w:left w:val="none" w:sz="0" w:space="0" w:color="auto"/>
                                <w:bottom w:val="none" w:sz="0" w:space="0" w:color="auto"/>
                                <w:right w:val="none" w:sz="0" w:space="0" w:color="auto"/>
                              </w:divBdr>
                              <w:divsChild>
                                <w:div w:id="892615381">
                                  <w:marLeft w:val="0"/>
                                  <w:marRight w:val="0"/>
                                  <w:marTop w:val="0"/>
                                  <w:marBottom w:val="0"/>
                                  <w:divBdr>
                                    <w:top w:val="none" w:sz="0" w:space="0" w:color="auto"/>
                                    <w:left w:val="none" w:sz="0" w:space="0" w:color="auto"/>
                                    <w:bottom w:val="none" w:sz="0" w:space="0" w:color="auto"/>
                                    <w:right w:val="none" w:sz="0" w:space="0" w:color="auto"/>
                                  </w:divBdr>
                                  <w:divsChild>
                                    <w:div w:id="589654952">
                                      <w:marLeft w:val="0"/>
                                      <w:marRight w:val="0"/>
                                      <w:marTop w:val="0"/>
                                      <w:marBottom w:val="0"/>
                                      <w:divBdr>
                                        <w:top w:val="none" w:sz="0" w:space="0" w:color="auto"/>
                                        <w:left w:val="none" w:sz="0" w:space="0" w:color="auto"/>
                                        <w:bottom w:val="none" w:sz="0" w:space="0" w:color="auto"/>
                                        <w:right w:val="none" w:sz="0" w:space="0" w:color="auto"/>
                                      </w:divBdr>
                                      <w:divsChild>
                                        <w:div w:id="16820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579327">
      <w:bodyDiv w:val="1"/>
      <w:marLeft w:val="0"/>
      <w:marRight w:val="0"/>
      <w:marTop w:val="0"/>
      <w:marBottom w:val="0"/>
      <w:divBdr>
        <w:top w:val="none" w:sz="0" w:space="0" w:color="auto"/>
        <w:left w:val="none" w:sz="0" w:space="0" w:color="auto"/>
        <w:bottom w:val="none" w:sz="0" w:space="0" w:color="auto"/>
        <w:right w:val="none" w:sz="0" w:space="0" w:color="auto"/>
      </w:divBdr>
    </w:div>
    <w:div w:id="826939643">
      <w:bodyDiv w:val="1"/>
      <w:marLeft w:val="0"/>
      <w:marRight w:val="0"/>
      <w:marTop w:val="0"/>
      <w:marBottom w:val="0"/>
      <w:divBdr>
        <w:top w:val="none" w:sz="0" w:space="0" w:color="auto"/>
        <w:left w:val="none" w:sz="0" w:space="0" w:color="auto"/>
        <w:bottom w:val="none" w:sz="0" w:space="0" w:color="auto"/>
        <w:right w:val="none" w:sz="0" w:space="0" w:color="auto"/>
      </w:divBdr>
      <w:divsChild>
        <w:div w:id="467550634">
          <w:marLeft w:val="418"/>
          <w:marRight w:val="0"/>
          <w:marTop w:val="240"/>
          <w:marBottom w:val="0"/>
          <w:divBdr>
            <w:top w:val="none" w:sz="0" w:space="0" w:color="auto"/>
            <w:left w:val="none" w:sz="0" w:space="0" w:color="auto"/>
            <w:bottom w:val="none" w:sz="0" w:space="0" w:color="auto"/>
            <w:right w:val="none" w:sz="0" w:space="0" w:color="auto"/>
          </w:divBdr>
        </w:div>
      </w:divsChild>
    </w:div>
    <w:div w:id="854729536">
      <w:bodyDiv w:val="1"/>
      <w:marLeft w:val="0"/>
      <w:marRight w:val="0"/>
      <w:marTop w:val="0"/>
      <w:marBottom w:val="0"/>
      <w:divBdr>
        <w:top w:val="none" w:sz="0" w:space="0" w:color="auto"/>
        <w:left w:val="none" w:sz="0" w:space="0" w:color="auto"/>
        <w:bottom w:val="none" w:sz="0" w:space="0" w:color="auto"/>
        <w:right w:val="none" w:sz="0" w:space="0" w:color="auto"/>
      </w:divBdr>
    </w:div>
    <w:div w:id="1497770433">
      <w:bodyDiv w:val="1"/>
      <w:marLeft w:val="0"/>
      <w:marRight w:val="0"/>
      <w:marTop w:val="0"/>
      <w:marBottom w:val="0"/>
      <w:divBdr>
        <w:top w:val="none" w:sz="0" w:space="0" w:color="auto"/>
        <w:left w:val="none" w:sz="0" w:space="0" w:color="auto"/>
        <w:bottom w:val="none" w:sz="0" w:space="0" w:color="auto"/>
        <w:right w:val="none" w:sz="0" w:space="0" w:color="auto"/>
      </w:divBdr>
      <w:divsChild>
        <w:div w:id="6254479">
          <w:marLeft w:val="418"/>
          <w:marRight w:val="0"/>
          <w:marTop w:val="240"/>
          <w:marBottom w:val="0"/>
          <w:divBdr>
            <w:top w:val="none" w:sz="0" w:space="0" w:color="auto"/>
            <w:left w:val="none" w:sz="0" w:space="0" w:color="auto"/>
            <w:bottom w:val="none" w:sz="0" w:space="0" w:color="auto"/>
            <w:right w:val="none" w:sz="0" w:space="0" w:color="auto"/>
          </w:divBdr>
        </w:div>
        <w:div w:id="910039670">
          <w:marLeft w:val="418"/>
          <w:marRight w:val="0"/>
          <w:marTop w:val="240"/>
          <w:marBottom w:val="0"/>
          <w:divBdr>
            <w:top w:val="none" w:sz="0" w:space="0" w:color="auto"/>
            <w:left w:val="none" w:sz="0" w:space="0" w:color="auto"/>
            <w:bottom w:val="none" w:sz="0" w:space="0" w:color="auto"/>
            <w:right w:val="none" w:sz="0" w:space="0" w:color="auto"/>
          </w:divBdr>
        </w:div>
        <w:div w:id="935211940">
          <w:marLeft w:val="418"/>
          <w:marRight w:val="0"/>
          <w:marTop w:val="240"/>
          <w:marBottom w:val="0"/>
          <w:divBdr>
            <w:top w:val="none" w:sz="0" w:space="0" w:color="auto"/>
            <w:left w:val="none" w:sz="0" w:space="0" w:color="auto"/>
            <w:bottom w:val="none" w:sz="0" w:space="0" w:color="auto"/>
            <w:right w:val="none" w:sz="0" w:space="0" w:color="auto"/>
          </w:divBdr>
        </w:div>
        <w:div w:id="992105115">
          <w:marLeft w:val="418"/>
          <w:marRight w:val="0"/>
          <w:marTop w:val="240"/>
          <w:marBottom w:val="0"/>
          <w:divBdr>
            <w:top w:val="none" w:sz="0" w:space="0" w:color="auto"/>
            <w:left w:val="none" w:sz="0" w:space="0" w:color="auto"/>
            <w:bottom w:val="none" w:sz="0" w:space="0" w:color="auto"/>
            <w:right w:val="none" w:sz="0" w:space="0" w:color="auto"/>
          </w:divBdr>
        </w:div>
        <w:div w:id="1165976403">
          <w:marLeft w:val="418"/>
          <w:marRight w:val="0"/>
          <w:marTop w:val="240"/>
          <w:marBottom w:val="0"/>
          <w:divBdr>
            <w:top w:val="none" w:sz="0" w:space="0" w:color="auto"/>
            <w:left w:val="none" w:sz="0" w:space="0" w:color="auto"/>
            <w:bottom w:val="none" w:sz="0" w:space="0" w:color="auto"/>
            <w:right w:val="none" w:sz="0" w:space="0" w:color="auto"/>
          </w:divBdr>
        </w:div>
        <w:div w:id="2084176581">
          <w:marLeft w:val="418"/>
          <w:marRight w:val="0"/>
          <w:marTop w:val="240"/>
          <w:marBottom w:val="0"/>
          <w:divBdr>
            <w:top w:val="none" w:sz="0" w:space="0" w:color="auto"/>
            <w:left w:val="none" w:sz="0" w:space="0" w:color="auto"/>
            <w:bottom w:val="none" w:sz="0" w:space="0" w:color="auto"/>
            <w:right w:val="none" w:sz="0" w:space="0" w:color="auto"/>
          </w:divBdr>
        </w:div>
      </w:divsChild>
    </w:div>
    <w:div w:id="1664696189">
      <w:bodyDiv w:val="1"/>
      <w:marLeft w:val="0"/>
      <w:marRight w:val="0"/>
      <w:marTop w:val="0"/>
      <w:marBottom w:val="0"/>
      <w:divBdr>
        <w:top w:val="none" w:sz="0" w:space="0" w:color="auto"/>
        <w:left w:val="none" w:sz="0" w:space="0" w:color="auto"/>
        <w:bottom w:val="none" w:sz="0" w:space="0" w:color="auto"/>
        <w:right w:val="none" w:sz="0" w:space="0" w:color="auto"/>
      </w:divBdr>
    </w:div>
    <w:div w:id="1784421109">
      <w:bodyDiv w:val="1"/>
      <w:marLeft w:val="0"/>
      <w:marRight w:val="0"/>
      <w:marTop w:val="0"/>
      <w:marBottom w:val="0"/>
      <w:divBdr>
        <w:top w:val="none" w:sz="0" w:space="0" w:color="auto"/>
        <w:left w:val="none" w:sz="0" w:space="0" w:color="auto"/>
        <w:bottom w:val="none" w:sz="0" w:space="0" w:color="auto"/>
        <w:right w:val="none" w:sz="0" w:space="0" w:color="auto"/>
      </w:divBdr>
    </w:div>
    <w:div w:id="1892959079">
      <w:bodyDiv w:val="1"/>
      <w:marLeft w:val="0"/>
      <w:marRight w:val="0"/>
      <w:marTop w:val="0"/>
      <w:marBottom w:val="0"/>
      <w:divBdr>
        <w:top w:val="none" w:sz="0" w:space="0" w:color="auto"/>
        <w:left w:val="none" w:sz="0" w:space="0" w:color="auto"/>
        <w:bottom w:val="none" w:sz="0" w:space="0" w:color="auto"/>
        <w:right w:val="none" w:sz="0" w:space="0" w:color="auto"/>
      </w:divBdr>
      <w:divsChild>
        <w:div w:id="286206730">
          <w:marLeft w:val="979"/>
          <w:marRight w:val="0"/>
          <w:marTop w:val="240"/>
          <w:marBottom w:val="0"/>
          <w:divBdr>
            <w:top w:val="none" w:sz="0" w:space="0" w:color="auto"/>
            <w:left w:val="none" w:sz="0" w:space="0" w:color="auto"/>
            <w:bottom w:val="none" w:sz="0" w:space="0" w:color="auto"/>
            <w:right w:val="none" w:sz="0" w:space="0" w:color="auto"/>
          </w:divBdr>
        </w:div>
        <w:div w:id="331302751">
          <w:marLeft w:val="979"/>
          <w:marRight w:val="0"/>
          <w:marTop w:val="240"/>
          <w:marBottom w:val="0"/>
          <w:divBdr>
            <w:top w:val="none" w:sz="0" w:space="0" w:color="auto"/>
            <w:left w:val="none" w:sz="0" w:space="0" w:color="auto"/>
            <w:bottom w:val="none" w:sz="0" w:space="0" w:color="auto"/>
            <w:right w:val="none" w:sz="0" w:space="0" w:color="auto"/>
          </w:divBdr>
        </w:div>
        <w:div w:id="530143246">
          <w:marLeft w:val="979"/>
          <w:marRight w:val="0"/>
          <w:marTop w:val="240"/>
          <w:marBottom w:val="0"/>
          <w:divBdr>
            <w:top w:val="none" w:sz="0" w:space="0" w:color="auto"/>
            <w:left w:val="none" w:sz="0" w:space="0" w:color="auto"/>
            <w:bottom w:val="none" w:sz="0" w:space="0" w:color="auto"/>
            <w:right w:val="none" w:sz="0" w:space="0" w:color="auto"/>
          </w:divBdr>
        </w:div>
        <w:div w:id="1007560421">
          <w:marLeft w:val="979"/>
          <w:marRight w:val="0"/>
          <w:marTop w:val="240"/>
          <w:marBottom w:val="0"/>
          <w:divBdr>
            <w:top w:val="none" w:sz="0" w:space="0" w:color="auto"/>
            <w:left w:val="none" w:sz="0" w:space="0" w:color="auto"/>
            <w:bottom w:val="none" w:sz="0" w:space="0" w:color="auto"/>
            <w:right w:val="none" w:sz="0" w:space="0" w:color="auto"/>
          </w:divBdr>
        </w:div>
        <w:div w:id="1275478360">
          <w:marLeft w:val="418"/>
          <w:marRight w:val="0"/>
          <w:marTop w:val="240"/>
          <w:marBottom w:val="0"/>
          <w:divBdr>
            <w:top w:val="none" w:sz="0" w:space="0" w:color="auto"/>
            <w:left w:val="none" w:sz="0" w:space="0" w:color="auto"/>
            <w:bottom w:val="none" w:sz="0" w:space="0" w:color="auto"/>
            <w:right w:val="none" w:sz="0" w:space="0" w:color="auto"/>
          </w:divBdr>
        </w:div>
        <w:div w:id="1527327717">
          <w:marLeft w:val="979"/>
          <w:marRight w:val="0"/>
          <w:marTop w:val="240"/>
          <w:marBottom w:val="0"/>
          <w:divBdr>
            <w:top w:val="none" w:sz="0" w:space="0" w:color="auto"/>
            <w:left w:val="none" w:sz="0" w:space="0" w:color="auto"/>
            <w:bottom w:val="none" w:sz="0" w:space="0" w:color="auto"/>
            <w:right w:val="none" w:sz="0" w:space="0" w:color="auto"/>
          </w:divBdr>
        </w:div>
        <w:div w:id="1559901958">
          <w:marLeft w:val="979"/>
          <w:marRight w:val="0"/>
          <w:marTop w:val="240"/>
          <w:marBottom w:val="0"/>
          <w:divBdr>
            <w:top w:val="none" w:sz="0" w:space="0" w:color="auto"/>
            <w:left w:val="none" w:sz="0" w:space="0" w:color="auto"/>
            <w:bottom w:val="none" w:sz="0" w:space="0" w:color="auto"/>
            <w:right w:val="none" w:sz="0" w:space="0" w:color="auto"/>
          </w:divBdr>
        </w:div>
      </w:divsChild>
    </w:div>
    <w:div w:id="20903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1588B-462B-4425-AB3E-3BEB14EB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Socquet</dc:creator>
  <cp:keywords/>
  <dc:description/>
  <cp:lastModifiedBy>Vereniginginfo</cp:lastModifiedBy>
  <cp:revision>6</cp:revision>
  <cp:lastPrinted>2018-01-02T12:37:00Z</cp:lastPrinted>
  <dcterms:created xsi:type="dcterms:W3CDTF">2020-10-07T12:31:00Z</dcterms:created>
  <dcterms:modified xsi:type="dcterms:W3CDTF">2025-05-13T09:18:00Z</dcterms:modified>
</cp:coreProperties>
</file>